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7FC7" w14:textId="73DD7210" w:rsidR="00DF59A4" w:rsidRPr="00583102" w:rsidRDefault="00DF59A4" w:rsidP="00DF59A4">
      <w:pPr>
        <w:pStyle w:val="Header"/>
        <w:bidi/>
        <w:jc w:val="right"/>
        <w:rPr>
          <w:rFonts w:ascii="Franklin Gothic Demi Cond" w:hAnsi="Franklin Gothic Demi Cond"/>
          <w:sz w:val="32"/>
          <w:szCs w:val="32"/>
          <w:lang w:val="es-ES"/>
        </w:rPr>
      </w:pPr>
      <w:r w:rsidRPr="000E5762">
        <w:rPr>
          <w:rFonts w:cstheme="minorHAnsi"/>
          <w:b/>
          <w:sz w:val="28"/>
          <w:szCs w:val="28"/>
          <w:lang w:val="es-US" w:bidi="es-US"/>
        </w:rPr>
        <w:t>Carta modelo: Caso confirmado de COVID-19 en la guardería y en los campamentos/centros de cuidado de niños en edad escolar</w:t>
      </w:r>
      <w:r w:rsidR="00315EE1">
        <w:rPr>
          <w:rFonts w:cstheme="minorHAnsi"/>
          <w:b/>
          <w:sz w:val="28"/>
          <w:szCs w:val="28"/>
          <w:lang w:val="es-US" w:bidi="es-US"/>
        </w:rPr>
        <w:t xml:space="preserve"> </w:t>
      </w:r>
      <w:r w:rsidR="00315EE1" w:rsidRPr="00152434">
        <w:rPr>
          <w:rFonts w:cstheme="minorHAnsi"/>
          <w:b/>
          <w:sz w:val="20"/>
          <w:szCs w:val="20"/>
          <w:lang w:val="es-US" w:bidi="es-US"/>
        </w:rPr>
        <w:t>revisad</w:t>
      </w:r>
      <w:r w:rsidR="00FD25C0">
        <w:rPr>
          <w:rFonts w:cstheme="minorHAnsi"/>
          <w:b/>
          <w:sz w:val="20"/>
          <w:szCs w:val="20"/>
          <w:lang w:val="es-US" w:bidi="es-US"/>
        </w:rPr>
        <w:t>a</w:t>
      </w:r>
      <w:r w:rsidR="00E21956">
        <w:rPr>
          <w:rFonts w:cstheme="minorHAnsi"/>
          <w:b/>
          <w:sz w:val="20"/>
          <w:szCs w:val="20"/>
          <w:lang w:val="es-US" w:bidi="es-US"/>
        </w:rPr>
        <w:t xml:space="preserve"> el</w:t>
      </w:r>
      <w:r w:rsidR="00315EE1" w:rsidRPr="00152434">
        <w:rPr>
          <w:rFonts w:cstheme="minorHAnsi"/>
          <w:b/>
          <w:sz w:val="20"/>
          <w:szCs w:val="20"/>
          <w:lang w:val="es-US" w:bidi="es-US"/>
        </w:rPr>
        <w:t xml:space="preserve"> </w:t>
      </w:r>
      <w:r w:rsidR="00FD25C0">
        <w:rPr>
          <w:rFonts w:cstheme="minorHAnsi"/>
          <w:b/>
          <w:sz w:val="20"/>
          <w:szCs w:val="20"/>
          <w:lang w:val="es-US" w:bidi="es-US"/>
        </w:rPr>
        <w:t>11</w:t>
      </w:r>
      <w:r w:rsidR="00315EE1" w:rsidRPr="00152434">
        <w:rPr>
          <w:rFonts w:cstheme="minorHAnsi"/>
          <w:b/>
          <w:sz w:val="20"/>
          <w:szCs w:val="20"/>
          <w:lang w:val="es-US" w:bidi="es-US"/>
        </w:rPr>
        <w:t>/</w:t>
      </w:r>
      <w:r w:rsidR="00FD25C0">
        <w:rPr>
          <w:rFonts w:cstheme="minorHAnsi"/>
          <w:b/>
          <w:sz w:val="20"/>
          <w:szCs w:val="20"/>
          <w:lang w:val="es-US" w:bidi="es-US"/>
        </w:rPr>
        <w:t>16</w:t>
      </w:r>
      <w:r w:rsidR="00315EE1" w:rsidRPr="00152434">
        <w:rPr>
          <w:rFonts w:cstheme="minorHAnsi"/>
          <w:b/>
          <w:sz w:val="20"/>
          <w:szCs w:val="20"/>
          <w:lang w:val="es-US" w:bidi="es-US"/>
        </w:rPr>
        <w:t>/2021</w:t>
      </w:r>
    </w:p>
    <w:p w14:paraId="4B716D1F" w14:textId="77777777" w:rsidR="00DF59A4" w:rsidRDefault="00DF59A4" w:rsidP="00727B47">
      <w:pPr>
        <w:spacing w:after="0" w:line="259" w:lineRule="auto"/>
        <w:rPr>
          <w:rFonts w:cstheme="minorHAnsi"/>
          <w:lang w:val="es-ES" w:bidi="es-US"/>
        </w:rPr>
      </w:pPr>
    </w:p>
    <w:p w14:paraId="3028D08B" w14:textId="5F93FD83" w:rsidR="00727B47" w:rsidRPr="00152434" w:rsidRDefault="00727B47" w:rsidP="00727B47">
      <w:pPr>
        <w:spacing w:after="0" w:line="259" w:lineRule="auto"/>
        <w:rPr>
          <w:rFonts w:cstheme="minorHAnsi"/>
          <w:lang w:val="es-AR"/>
        </w:rPr>
      </w:pPr>
      <w:r w:rsidRPr="00152434">
        <w:rPr>
          <w:rFonts w:cstheme="minorHAnsi"/>
          <w:lang w:val="es-AR" w:bidi="es-US"/>
        </w:rPr>
        <w:t xml:space="preserve">Queridas </w:t>
      </w:r>
      <w:r w:rsidRPr="00152434">
        <w:rPr>
          <w:rFonts w:cstheme="minorHAnsi"/>
          <w:highlight w:val="lightGray"/>
          <w:lang w:val="es-AR" w:bidi="es-US"/>
        </w:rPr>
        <w:t>familias/personal/Junta Directiva</w:t>
      </w:r>
      <w:r w:rsidRPr="00152434">
        <w:rPr>
          <w:rFonts w:cstheme="minorHAnsi"/>
          <w:lang w:val="es-AR" w:bidi="es-US"/>
        </w:rPr>
        <w:t xml:space="preserve">:  </w:t>
      </w:r>
    </w:p>
    <w:p w14:paraId="28D538CB" w14:textId="77777777" w:rsidR="00727B47" w:rsidRPr="00152434" w:rsidRDefault="00727B47" w:rsidP="00727B47">
      <w:pPr>
        <w:spacing w:after="0" w:line="259" w:lineRule="auto"/>
        <w:rPr>
          <w:rFonts w:cstheme="minorHAnsi"/>
          <w:lang w:val="es-AR"/>
        </w:rPr>
      </w:pPr>
    </w:p>
    <w:p w14:paraId="16F0847D" w14:textId="1411B0A4" w:rsidR="00727B47" w:rsidRPr="00583102" w:rsidRDefault="00727B47" w:rsidP="00727B47">
      <w:pPr>
        <w:spacing w:after="0" w:line="259" w:lineRule="auto"/>
        <w:rPr>
          <w:rFonts w:cstheme="minorHAnsi"/>
          <w:lang w:val="es-ES"/>
        </w:rPr>
      </w:pPr>
      <w:r w:rsidRPr="002B579F">
        <w:rPr>
          <w:rFonts w:cstheme="minorHAnsi"/>
          <w:lang w:val="es-US" w:bidi="es-US"/>
        </w:rPr>
        <w:t xml:space="preserve">El </w:t>
      </w:r>
      <w:r w:rsidRPr="002B579F">
        <w:rPr>
          <w:rFonts w:cstheme="minorHAnsi"/>
          <w:highlight w:val="lightGray"/>
          <w:lang w:val="es-US" w:bidi="es-US"/>
        </w:rPr>
        <w:t>XX fecha</w:t>
      </w:r>
      <w:r w:rsidRPr="002B579F">
        <w:rPr>
          <w:rFonts w:cstheme="minorHAnsi"/>
          <w:lang w:val="es-US" w:bidi="es-US"/>
        </w:rPr>
        <w:t xml:space="preserve"> nos enteramos de la existencia de una [persona]</w:t>
      </w:r>
      <w:r w:rsidR="009C5AC5">
        <w:rPr>
          <w:rFonts w:cstheme="minorHAnsi"/>
          <w:lang w:val="es-US" w:bidi="es-US"/>
        </w:rPr>
        <w:t xml:space="preserve"> de nuestra comunidad educativa</w:t>
      </w:r>
      <w:r w:rsidRPr="002B579F">
        <w:rPr>
          <w:rFonts w:cstheme="minorHAnsi"/>
          <w:lang w:val="es-US" w:bidi="es-US"/>
        </w:rPr>
        <w:t xml:space="preserve"> con la Enfermedad de Coronavirus 2019 (COVID-19) en </w:t>
      </w:r>
      <w:r w:rsidRPr="00DF59A4">
        <w:rPr>
          <w:rFonts w:cstheme="minorHAnsi"/>
          <w:highlight w:val="lightGray"/>
          <w:lang w:val="es-US" w:bidi="es-US"/>
        </w:rPr>
        <w:t>[</w:t>
      </w:r>
      <w:r w:rsidR="009C5AC5" w:rsidRPr="00DF59A4">
        <w:rPr>
          <w:rFonts w:cstheme="minorHAnsi"/>
          <w:highlight w:val="lightGray"/>
          <w:lang w:val="es-US" w:bidi="es-US"/>
        </w:rPr>
        <w:t>nombre de la escuela/centro de cuidado infantil/establecimiento</w:t>
      </w:r>
      <w:r w:rsidRPr="00DF59A4">
        <w:rPr>
          <w:rFonts w:cstheme="minorHAnsi"/>
          <w:highlight w:val="lightGray"/>
          <w:lang w:val="es-US" w:bidi="es-US"/>
        </w:rPr>
        <w:t>].</w:t>
      </w:r>
      <w:r w:rsidRPr="002B579F">
        <w:rPr>
          <w:rFonts w:cstheme="minorHAnsi"/>
          <w:lang w:val="es-US" w:bidi="es-US"/>
        </w:rPr>
        <w:t xml:space="preserve"> Les recomendamos que tomen medidas para ayudar a limitar la propagación de COVID-19, incluso si su hijo no experimenta síntomas. </w:t>
      </w:r>
    </w:p>
    <w:p w14:paraId="2417607D" w14:textId="77777777" w:rsidR="00727B47" w:rsidRPr="00583102" w:rsidRDefault="00727B47" w:rsidP="00727B47">
      <w:pPr>
        <w:spacing w:after="0" w:line="259" w:lineRule="auto"/>
        <w:rPr>
          <w:rFonts w:cstheme="minorHAnsi"/>
          <w:lang w:val="es-ES"/>
        </w:rPr>
      </w:pPr>
    </w:p>
    <w:p w14:paraId="2FDD7447" w14:textId="77777777" w:rsidR="00727B47" w:rsidRPr="00583102" w:rsidRDefault="00727B47" w:rsidP="00727B47">
      <w:pPr>
        <w:spacing w:after="60" w:line="259" w:lineRule="auto"/>
        <w:rPr>
          <w:rFonts w:cstheme="minorHAnsi"/>
          <w:b/>
          <w:bCs/>
          <w:sz w:val="24"/>
          <w:szCs w:val="24"/>
          <w:lang w:val="es-ES"/>
        </w:rPr>
      </w:pPr>
      <w:r w:rsidRPr="007C786D">
        <w:rPr>
          <w:rFonts w:cstheme="minorHAnsi"/>
          <w:b/>
          <w:sz w:val="24"/>
          <w:szCs w:val="24"/>
          <w:lang w:val="es-US" w:bidi="es-US"/>
        </w:rPr>
        <w:t xml:space="preserve">Las cosas más importantes que pueden hacer: </w:t>
      </w:r>
    </w:p>
    <w:p w14:paraId="5DC28B9A" w14:textId="40CEA19B" w:rsidR="00727B47" w:rsidRPr="00583102" w:rsidRDefault="00727B47" w:rsidP="00E21956">
      <w:pPr>
        <w:pStyle w:val="ListParagraph"/>
        <w:numPr>
          <w:ilvl w:val="0"/>
          <w:numId w:val="1"/>
        </w:numPr>
        <w:spacing w:after="0" w:line="259" w:lineRule="auto"/>
        <w:rPr>
          <w:rFonts w:cstheme="minorHAnsi"/>
          <w:lang w:val="es-ES"/>
        </w:rPr>
      </w:pPr>
      <w:r w:rsidRPr="009246C9">
        <w:rPr>
          <w:rFonts w:cstheme="minorHAnsi"/>
          <w:lang w:val="es-US" w:bidi="es-US"/>
        </w:rPr>
        <w:t xml:space="preserve">Asegurarse de que su hijo use </w:t>
      </w:r>
      <w:r w:rsidRPr="00152434">
        <w:rPr>
          <w:lang w:val="es-DO"/>
        </w:rPr>
        <w:t xml:space="preserve">una </w:t>
      </w:r>
      <w:hyperlink r:id="rId10" w:history="1">
        <w:r w:rsidR="00C33449" w:rsidRPr="00145447">
          <w:rPr>
            <w:rStyle w:val="Hyperlink"/>
            <w:rFonts w:cstheme="minorHAnsi"/>
            <w:lang w:val="es-US" w:bidi="es-US"/>
          </w:rPr>
          <w:t>ma</w:t>
        </w:r>
        <w:r w:rsidR="00E21956" w:rsidRPr="00145447">
          <w:rPr>
            <w:rStyle w:val="Hyperlink"/>
            <w:rFonts w:cstheme="minorHAnsi"/>
            <w:lang w:val="es-US" w:bidi="es-US"/>
          </w:rPr>
          <w:t>scarilla</w:t>
        </w:r>
      </w:hyperlink>
      <w:r w:rsidR="00E21956" w:rsidRPr="00152434">
        <w:rPr>
          <w:lang w:val="es-AR"/>
        </w:rPr>
        <w:t xml:space="preserve"> </w:t>
      </w:r>
      <w:r w:rsidR="00C33449">
        <w:rPr>
          <w:rStyle w:val="Hyperlink"/>
          <w:rFonts w:cstheme="minorHAnsi"/>
          <w:lang w:val="es-US" w:bidi="es-US"/>
        </w:rPr>
        <w:t>cuando</w:t>
      </w:r>
      <w:r w:rsidR="00E21956" w:rsidRPr="00E21956">
        <w:rPr>
          <w:rStyle w:val="Hyperlink"/>
          <w:rFonts w:cstheme="minorHAnsi"/>
          <w:lang w:val="es-US" w:bidi="es-US"/>
        </w:rPr>
        <w:t xml:space="preserve"> se lo recomienden o exijan.</w:t>
      </w:r>
    </w:p>
    <w:p w14:paraId="0B727B8C" w14:textId="3EFBEFDE" w:rsidR="00727B47" w:rsidRPr="00583102" w:rsidRDefault="00727B47" w:rsidP="00727B47">
      <w:pPr>
        <w:pStyle w:val="ListParagraph"/>
        <w:numPr>
          <w:ilvl w:val="0"/>
          <w:numId w:val="1"/>
        </w:numPr>
        <w:spacing w:after="0" w:line="259" w:lineRule="auto"/>
        <w:rPr>
          <w:rFonts w:cstheme="minorHAnsi"/>
          <w:lang w:val="es-ES"/>
        </w:rPr>
      </w:pPr>
      <w:r w:rsidRPr="009246C9">
        <w:rPr>
          <w:rFonts w:cstheme="minorHAnsi"/>
          <w:lang w:val="es-US" w:bidi="es-US"/>
        </w:rPr>
        <w:t xml:space="preserve">Asegurarse de que su hijo </w:t>
      </w:r>
      <w:hyperlink r:id="rId11" w:history="1">
        <w:r w:rsidRPr="009246C9">
          <w:rPr>
            <w:rStyle w:val="Hyperlink"/>
            <w:rFonts w:cstheme="minorHAnsi"/>
            <w:lang w:val="es-US" w:bidi="es-US"/>
          </w:rPr>
          <w:t>se lave las manos</w:t>
        </w:r>
      </w:hyperlink>
      <w:r w:rsidRPr="009246C9">
        <w:rPr>
          <w:rFonts w:cstheme="minorHAnsi"/>
          <w:lang w:val="es-US" w:bidi="es-US"/>
        </w:rPr>
        <w:t xml:space="preserve">. </w:t>
      </w:r>
    </w:p>
    <w:p w14:paraId="41FA7337" w14:textId="77777777" w:rsidR="00727B47" w:rsidRPr="00583102" w:rsidRDefault="00727B47" w:rsidP="00727B47">
      <w:pPr>
        <w:pStyle w:val="ListParagraph"/>
        <w:numPr>
          <w:ilvl w:val="0"/>
          <w:numId w:val="1"/>
        </w:numPr>
        <w:spacing w:after="0" w:line="259" w:lineRule="auto"/>
        <w:rPr>
          <w:rFonts w:cstheme="minorHAnsi"/>
          <w:lang w:val="es-ES"/>
        </w:rPr>
      </w:pPr>
      <w:r w:rsidRPr="009246C9">
        <w:rPr>
          <w:rFonts w:cstheme="minorHAnsi"/>
          <w:lang w:val="es-US" w:bidi="es-US"/>
        </w:rPr>
        <w:t>Mantener a su hijo en casa si está enfermo.</w:t>
      </w:r>
    </w:p>
    <w:p w14:paraId="4022D827" w14:textId="282E97F4" w:rsidR="00727B47" w:rsidRPr="00152434" w:rsidRDefault="00727B47" w:rsidP="00727B47">
      <w:pPr>
        <w:pStyle w:val="ListParagraph"/>
        <w:numPr>
          <w:ilvl w:val="0"/>
          <w:numId w:val="1"/>
        </w:numPr>
        <w:spacing w:after="0" w:line="259" w:lineRule="auto"/>
        <w:rPr>
          <w:rFonts w:cstheme="minorHAnsi"/>
          <w:lang w:val="es-ES"/>
        </w:rPr>
      </w:pPr>
      <w:r w:rsidRPr="009246C9">
        <w:rPr>
          <w:rFonts w:cstheme="minorHAnsi"/>
          <w:lang w:val="es-US" w:bidi="es-US"/>
        </w:rPr>
        <w:t xml:space="preserve">Llamar a su médico de cabecera si usted o su hijo tiene síntomas </w:t>
      </w:r>
      <w:hyperlink r:id="rId12" w:history="1">
        <w:r w:rsidRPr="009246C9">
          <w:rPr>
            <w:rStyle w:val="Hyperlink"/>
            <w:rFonts w:cstheme="minorHAnsi"/>
            <w:lang w:val="es-US" w:bidi="es-US"/>
          </w:rPr>
          <w:t>de COVID-19</w:t>
        </w:r>
      </w:hyperlink>
      <w:r w:rsidRPr="009246C9">
        <w:rPr>
          <w:rFonts w:cstheme="minorHAnsi"/>
          <w:lang w:val="es-US" w:bidi="es-US"/>
        </w:rPr>
        <w:t xml:space="preserve">. </w:t>
      </w:r>
    </w:p>
    <w:p w14:paraId="1E883526" w14:textId="37A30324" w:rsidR="00315EE1" w:rsidRPr="00583102" w:rsidRDefault="00315EE1" w:rsidP="00727B47">
      <w:pPr>
        <w:pStyle w:val="ListParagraph"/>
        <w:numPr>
          <w:ilvl w:val="0"/>
          <w:numId w:val="1"/>
        </w:numPr>
        <w:spacing w:after="0" w:line="259" w:lineRule="auto"/>
        <w:rPr>
          <w:rFonts w:cstheme="minorHAnsi"/>
          <w:lang w:val="es-ES"/>
        </w:rPr>
      </w:pPr>
      <w:r>
        <w:rPr>
          <w:rFonts w:cstheme="minorHAnsi"/>
          <w:lang w:val="es-ES"/>
        </w:rPr>
        <w:t xml:space="preserve">Asegurarse de que sus hijos se vacunen cuando sean elegibles. </w:t>
      </w:r>
      <w:hyperlink r:id="rId13" w:history="1">
        <w:r w:rsidRPr="00C33449">
          <w:rPr>
            <w:rStyle w:val="Hyperlink"/>
            <w:rFonts w:cstheme="minorHAnsi"/>
            <w:lang w:val="es-ES"/>
          </w:rPr>
          <w:t>Encuentre una ubicación cerca de usted.</w:t>
        </w:r>
      </w:hyperlink>
    </w:p>
    <w:p w14:paraId="13CB1B79" w14:textId="7F9517F5" w:rsidR="00727B47" w:rsidRPr="00583102" w:rsidRDefault="00727B47" w:rsidP="00727B47">
      <w:pPr>
        <w:spacing w:after="0" w:line="259" w:lineRule="auto"/>
        <w:rPr>
          <w:rFonts w:cstheme="minorHAnsi"/>
          <w:sz w:val="28"/>
          <w:szCs w:val="28"/>
          <w:lang w:val="es-ES"/>
        </w:rPr>
      </w:pPr>
    </w:p>
    <w:p w14:paraId="46917365" w14:textId="77777777" w:rsidR="009C5AC5" w:rsidRPr="00583102" w:rsidRDefault="009C5AC5" w:rsidP="009C5AC5">
      <w:pPr>
        <w:spacing w:after="0" w:line="259" w:lineRule="auto"/>
        <w:rPr>
          <w:rFonts w:cstheme="minorHAnsi"/>
          <w:b/>
          <w:bCs/>
          <w:lang w:val="es-ES"/>
        </w:rPr>
      </w:pPr>
      <w:r w:rsidRPr="00583102">
        <w:rPr>
          <w:rFonts w:cstheme="minorHAnsi"/>
          <w:b/>
          <w:bCs/>
          <w:lang w:val="es-ES"/>
        </w:rPr>
        <w:t>Las personas que puedan haber estado expuestas serán notificadas:</w:t>
      </w:r>
    </w:p>
    <w:p w14:paraId="5504BFB5" w14:textId="472E99A5" w:rsidR="009C5AC5" w:rsidRDefault="009C5AC5" w:rsidP="009C5AC5">
      <w:pPr>
        <w:spacing w:after="0" w:line="259" w:lineRule="auto"/>
        <w:rPr>
          <w:rFonts w:cstheme="minorHAnsi"/>
          <w:lang w:val="es-ES"/>
        </w:rPr>
      </w:pPr>
      <w:r w:rsidRPr="00583102">
        <w:rPr>
          <w:rFonts w:cstheme="minorHAnsi"/>
          <w:lang w:val="es-ES"/>
        </w:rPr>
        <w:t xml:space="preserve">Cualquiera que </w:t>
      </w:r>
      <w:r w:rsidR="00E57EE3">
        <w:rPr>
          <w:rFonts w:cstheme="minorHAnsi"/>
          <w:lang w:val="es-ES"/>
        </w:rPr>
        <w:t xml:space="preserve">no tenga la vacunación completa y </w:t>
      </w:r>
      <w:r w:rsidRPr="00583102">
        <w:rPr>
          <w:rFonts w:cstheme="minorHAnsi"/>
          <w:lang w:val="es-ES"/>
        </w:rPr>
        <w:t xml:space="preserve">haya estado en </w:t>
      </w:r>
      <w:hyperlink r:id="rId14" w:history="1">
        <w:r w:rsidRPr="00583102">
          <w:rPr>
            <w:rStyle w:val="Hyperlink"/>
            <w:rFonts w:cstheme="minorHAnsi"/>
            <w:lang w:val="es-ES"/>
          </w:rPr>
          <w:t>contacto cercano</w:t>
        </w:r>
      </w:hyperlink>
      <w:r w:rsidRPr="00583102">
        <w:rPr>
          <w:rFonts w:cstheme="minorHAnsi"/>
          <w:lang w:val="es-ES"/>
        </w:rPr>
        <w:t xml:space="preserve"> con la persona que arrojó un resultado positivo a la prueba de COVID-19 puede haber estado expuesto al virus y deberá cumplir una cuarentena, que significa quedarse en casa y alejado de otras personas durante un plazo de hasta 14 días. Infórmese mejor </w:t>
      </w:r>
      <w:hyperlink r:id="rId15" w:history="1">
        <w:r w:rsidRPr="00583102">
          <w:rPr>
            <w:rStyle w:val="Hyperlink"/>
            <w:rFonts w:cstheme="minorHAnsi"/>
            <w:lang w:val="es-ES"/>
          </w:rPr>
          <w:t>aquí</w:t>
        </w:r>
      </w:hyperlink>
      <w:r w:rsidRPr="00583102">
        <w:rPr>
          <w:rFonts w:cstheme="minorHAnsi"/>
          <w:lang w:val="es-ES"/>
        </w:rPr>
        <w:t xml:space="preserve"> sobre el significado de cumplir una cuarentena.</w:t>
      </w:r>
    </w:p>
    <w:p w14:paraId="42E92B70" w14:textId="0634401B" w:rsidR="00315EE1" w:rsidRDefault="00315EE1" w:rsidP="009C5AC5">
      <w:pPr>
        <w:spacing w:after="0" w:line="259" w:lineRule="auto"/>
        <w:rPr>
          <w:rFonts w:cstheme="minorHAnsi"/>
          <w:lang w:val="es-ES"/>
        </w:rPr>
      </w:pPr>
    </w:p>
    <w:p w14:paraId="4BFC1EDD" w14:textId="77777777" w:rsidR="00DC6D84" w:rsidRDefault="00315EE1" w:rsidP="009C5AC5">
      <w:pPr>
        <w:spacing w:after="0" w:line="259" w:lineRule="auto"/>
        <w:rPr>
          <w:rFonts w:cstheme="minorHAnsi"/>
          <w:lang w:val="es-ES"/>
        </w:rPr>
      </w:pPr>
      <w:r>
        <w:rPr>
          <w:rFonts w:cstheme="minorHAnsi"/>
          <w:lang w:val="es-ES"/>
        </w:rPr>
        <w:t xml:space="preserve">Cualquiera que tenga la vacunación completa </w:t>
      </w:r>
      <w:r w:rsidR="00DC6D84">
        <w:rPr>
          <w:rFonts w:cstheme="minorHAnsi"/>
          <w:lang w:val="es-ES"/>
        </w:rPr>
        <w:t xml:space="preserve">y haya estado expuesta a una persona que obtuvo un resultado positivo, debe realizarse una prueba entre 5 y 7 días después de la </w:t>
      </w:r>
      <w:proofErr w:type="gramStart"/>
      <w:r w:rsidR="00DC6D84">
        <w:rPr>
          <w:rFonts w:cstheme="minorHAnsi"/>
          <w:lang w:val="es-ES"/>
        </w:rPr>
        <w:t>exposición</w:t>
      </w:r>
      <w:proofErr w:type="gramEnd"/>
      <w:r w:rsidR="00DC6D84">
        <w:rPr>
          <w:rFonts w:cstheme="minorHAnsi"/>
          <w:lang w:val="es-ES"/>
        </w:rPr>
        <w:t xml:space="preserve"> pero no necesita cumplir una cuarentena a menos que desarrolle síntomas.</w:t>
      </w:r>
    </w:p>
    <w:p w14:paraId="7D96C1CC" w14:textId="77777777" w:rsidR="00DC6D84" w:rsidRDefault="00DC6D84" w:rsidP="009C5AC5">
      <w:pPr>
        <w:spacing w:after="0" w:line="259" w:lineRule="auto"/>
        <w:rPr>
          <w:rFonts w:cstheme="minorHAnsi"/>
          <w:lang w:val="es-ES"/>
        </w:rPr>
      </w:pPr>
    </w:p>
    <w:p w14:paraId="1D8C0C2D" w14:textId="3C4DDCF7" w:rsidR="00315EE1" w:rsidRPr="00583102" w:rsidRDefault="00DC6D84" w:rsidP="009C5AC5">
      <w:pPr>
        <w:spacing w:after="0" w:line="259" w:lineRule="auto"/>
        <w:rPr>
          <w:rFonts w:cstheme="minorHAnsi"/>
          <w:lang w:val="es-ES"/>
        </w:rPr>
      </w:pPr>
      <w:r>
        <w:rPr>
          <w:rFonts w:cstheme="minorHAnsi"/>
          <w:lang w:val="es-ES"/>
        </w:rPr>
        <w:t>Cualquiera que</w:t>
      </w:r>
      <w:r w:rsidR="00315EE1">
        <w:rPr>
          <w:rFonts w:cstheme="minorHAnsi"/>
          <w:lang w:val="es-ES"/>
        </w:rPr>
        <w:t xml:space="preserve"> se haya recuperado de COVID-19 dentro de los últimos 3 meses y haya estado en contacto cercano con la persona que </w:t>
      </w:r>
      <w:r w:rsidR="00E21956">
        <w:rPr>
          <w:rFonts w:cstheme="minorHAnsi"/>
          <w:lang w:val="es-ES"/>
        </w:rPr>
        <w:t>obtuvo</w:t>
      </w:r>
      <w:r w:rsidR="00315EE1">
        <w:rPr>
          <w:rFonts w:cstheme="minorHAnsi"/>
          <w:lang w:val="es-ES"/>
        </w:rPr>
        <w:t xml:space="preserve"> un resultado positivo no necesita cumplir una cuarentena a menos que desarrolle síntomas.</w:t>
      </w:r>
    </w:p>
    <w:p w14:paraId="323B70AD" w14:textId="77777777" w:rsidR="009C5AC5" w:rsidRPr="00583102" w:rsidRDefault="009C5AC5" w:rsidP="009C5AC5">
      <w:pPr>
        <w:spacing w:after="0" w:line="259" w:lineRule="auto"/>
        <w:rPr>
          <w:rFonts w:cstheme="minorHAnsi"/>
          <w:lang w:val="es-ES"/>
        </w:rPr>
      </w:pPr>
    </w:p>
    <w:p w14:paraId="15C5210B" w14:textId="638BBC7B" w:rsidR="009C5AC5" w:rsidRPr="00583102" w:rsidRDefault="009C5AC5" w:rsidP="009C5AC5">
      <w:pPr>
        <w:spacing w:after="0" w:line="259" w:lineRule="auto"/>
        <w:rPr>
          <w:rFonts w:cstheme="minorHAnsi"/>
          <w:lang w:val="es-ES"/>
        </w:rPr>
      </w:pPr>
      <w:r w:rsidRPr="00583102">
        <w:rPr>
          <w:rFonts w:cstheme="minorHAnsi"/>
          <w:lang w:val="es-ES"/>
        </w:rPr>
        <w:t xml:space="preserve">Si se determina que usted puede haber estado expuesto, alguien de su </w:t>
      </w:r>
      <w:r w:rsidRPr="00583102">
        <w:rPr>
          <w:rFonts w:cstheme="minorHAnsi"/>
          <w:color w:val="000000" w:themeColor="text1"/>
          <w:highlight w:val="lightGray"/>
          <w:lang w:val="es-ES"/>
        </w:rPr>
        <w:t>[nombre de la escuela/centro de cuidado infantil/establecimiento]</w:t>
      </w:r>
      <w:r w:rsidRPr="00583102">
        <w:rPr>
          <w:rFonts w:cstheme="minorHAnsi"/>
          <w:lang w:val="es-ES"/>
        </w:rPr>
        <w:t xml:space="preserve"> o del Departamento de Salud lo notificará y le brindará información y orientación sobre la cuarentena y otras recomendaciones. Si recibe un llamado del Departamento de Salud, asegúrese de responder el teléfono o de devolverles la llamada.</w:t>
      </w:r>
    </w:p>
    <w:p w14:paraId="02CAB545" w14:textId="3598D1D6" w:rsidR="009C5AC5" w:rsidRPr="00583102" w:rsidRDefault="009C5AC5" w:rsidP="009C5AC5">
      <w:pPr>
        <w:spacing w:after="0" w:line="259" w:lineRule="auto"/>
        <w:rPr>
          <w:rFonts w:cstheme="minorHAnsi"/>
          <w:lang w:val="es-ES"/>
        </w:rPr>
      </w:pPr>
    </w:p>
    <w:p w14:paraId="1636E3D1" w14:textId="4BA7ECD3" w:rsidR="00DF59A4" w:rsidRDefault="00DF59A4" w:rsidP="009C5AC5">
      <w:pPr>
        <w:spacing w:after="0" w:line="259" w:lineRule="auto"/>
        <w:rPr>
          <w:rFonts w:cstheme="minorHAnsi"/>
          <w:sz w:val="28"/>
          <w:szCs w:val="28"/>
          <w:lang w:val="es-ES"/>
        </w:rPr>
      </w:pPr>
    </w:p>
    <w:p w14:paraId="2BAA70EA" w14:textId="77777777" w:rsidR="0047697A" w:rsidRPr="00152434" w:rsidRDefault="0047697A" w:rsidP="0047697A">
      <w:pPr>
        <w:spacing w:after="60" w:line="256" w:lineRule="auto"/>
        <w:rPr>
          <w:rFonts w:cstheme="minorHAnsi"/>
          <w:b/>
          <w:bCs/>
          <w:lang w:val="es-AR"/>
        </w:rPr>
      </w:pPr>
      <w:r w:rsidRPr="00152434">
        <w:rPr>
          <w:b/>
          <w:bCs/>
          <w:lang w:val="es-AR"/>
        </w:rPr>
        <w:t xml:space="preserve">Apoyemos a nuestra comunidad escolar </w:t>
      </w:r>
    </w:p>
    <w:p w14:paraId="44BA9E85" w14:textId="77777777" w:rsidR="0047697A" w:rsidRPr="00152434" w:rsidRDefault="0047697A" w:rsidP="0047697A">
      <w:pPr>
        <w:spacing w:after="0" w:line="256" w:lineRule="auto"/>
        <w:rPr>
          <w:rFonts w:cstheme="minorHAnsi"/>
          <w:lang w:val="es-AR"/>
        </w:rPr>
      </w:pPr>
      <w:r w:rsidRPr="00152434">
        <w:rPr>
          <w:lang w:val="es-AR"/>
        </w:rPr>
        <w:t xml:space="preserve">Con el fin de respetar la privacidad de todas las personas, no podemos divulgar quién de nuestra comunidad ha arrojado un resultado positivo. No olvidemos que todos corremos el riesgo de contraer este virus. Estos “casos de COVID-19” son nuestros amigos y familiares, y debemos ser comprensivos y solidarios.  Las personas con COVID-19 suelen experimentar síntomas molestos y estrés emocional. En vez de hacernos eco de especulaciones y chismes, ofrezcamos nuestra ayuda a los miembros de la comunidad que están afectados por la cuarentena. Con medidas creativas por parte de todos, </w:t>
      </w:r>
      <w:r w:rsidRPr="00152434">
        <w:rPr>
          <w:lang w:val="es-AR"/>
        </w:rPr>
        <w:lastRenderedPageBreak/>
        <w:t>atravesaremos este período de ansiedad y perturbación. Les agradecemos su interés en la salud y el bienestar de nuestra comunidad escolar.</w:t>
      </w:r>
    </w:p>
    <w:p w14:paraId="0435479A" w14:textId="77777777" w:rsidR="0047697A" w:rsidRPr="00583102" w:rsidRDefault="0047697A" w:rsidP="009C5AC5">
      <w:pPr>
        <w:spacing w:after="0" w:line="259" w:lineRule="auto"/>
        <w:rPr>
          <w:rFonts w:cstheme="minorHAnsi"/>
          <w:sz w:val="28"/>
          <w:szCs w:val="28"/>
          <w:lang w:val="es-ES"/>
        </w:rPr>
      </w:pPr>
    </w:p>
    <w:p w14:paraId="71E9B97C" w14:textId="77777777" w:rsidR="00727B47" w:rsidRPr="00583102" w:rsidRDefault="00727B47" w:rsidP="00727B47">
      <w:pPr>
        <w:spacing w:after="60" w:line="259" w:lineRule="auto"/>
        <w:rPr>
          <w:rFonts w:cstheme="minorHAnsi"/>
          <w:b/>
          <w:bCs/>
          <w:sz w:val="24"/>
          <w:szCs w:val="24"/>
          <w:lang w:val="es-ES"/>
        </w:rPr>
      </w:pPr>
      <w:r w:rsidRPr="009246C9">
        <w:rPr>
          <w:rFonts w:cstheme="minorHAnsi"/>
          <w:b/>
          <w:sz w:val="24"/>
          <w:szCs w:val="24"/>
          <w:lang w:val="es-US" w:bidi="es-US"/>
        </w:rPr>
        <w:t>¿QUÉ ES EL COVID-19?</w:t>
      </w:r>
    </w:p>
    <w:p w14:paraId="2E7DC3A8" w14:textId="77777777" w:rsidR="00727B47" w:rsidRDefault="00727B47" w:rsidP="00727B47">
      <w:pPr>
        <w:spacing w:after="0" w:line="259" w:lineRule="auto"/>
        <w:rPr>
          <w:rFonts w:cstheme="minorHAnsi"/>
        </w:rPr>
      </w:pPr>
      <w:r w:rsidRPr="009246C9">
        <w:rPr>
          <w:rFonts w:cstheme="minorHAnsi"/>
          <w:lang w:val="es-US" w:bidi="es-US"/>
        </w:rPr>
        <w:t xml:space="preserve">Un nuevo coronavirus causa el COVID-19, una enfermedad descubierta en 2019. Los coronavirus son un tipo de virus que se llaman así por los picos en forma de corona que tienen en su superficie. Hay muchos tipos de coronavirus, incluidos algunos que causan enfermedades respiratorias, como el resfriado común. Los síntomas específicos del COVID-19 incluyen:  </w:t>
      </w:r>
    </w:p>
    <w:p w14:paraId="29C7D661"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Fiebre o escalofríos</w:t>
      </w:r>
    </w:p>
    <w:p w14:paraId="7278129D"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Tos</w:t>
      </w:r>
    </w:p>
    <w:p w14:paraId="036F06E7" w14:textId="77777777" w:rsidR="00727B47" w:rsidRPr="00152434" w:rsidRDefault="00727B47" w:rsidP="00727B47">
      <w:pPr>
        <w:pStyle w:val="ListParagraph"/>
        <w:numPr>
          <w:ilvl w:val="0"/>
          <w:numId w:val="3"/>
        </w:numPr>
        <w:spacing w:after="0" w:line="259" w:lineRule="auto"/>
        <w:rPr>
          <w:rFonts w:cstheme="minorHAnsi"/>
          <w:lang w:val="es-DO"/>
        </w:rPr>
      </w:pPr>
      <w:r w:rsidRPr="007311CC">
        <w:rPr>
          <w:rFonts w:cstheme="minorHAnsi"/>
          <w:lang w:val="es-US" w:bidi="es-US"/>
        </w:rPr>
        <w:t>Falta de aire o dificultad para respirar</w:t>
      </w:r>
    </w:p>
    <w:p w14:paraId="556874C1"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Fatiga</w:t>
      </w:r>
    </w:p>
    <w:p w14:paraId="2353E9BB"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Dolores musculares o corporales</w:t>
      </w:r>
    </w:p>
    <w:p w14:paraId="653A67B3" w14:textId="77777777" w:rsidR="00727B47" w:rsidRPr="00583102" w:rsidRDefault="00727B47" w:rsidP="00727B47">
      <w:pPr>
        <w:pStyle w:val="ListParagraph"/>
        <w:numPr>
          <w:ilvl w:val="0"/>
          <w:numId w:val="3"/>
        </w:numPr>
        <w:spacing w:after="0" w:line="259" w:lineRule="auto"/>
        <w:rPr>
          <w:rFonts w:cstheme="minorHAnsi"/>
          <w:lang w:val="es-ES"/>
        </w:rPr>
      </w:pPr>
      <w:r w:rsidRPr="007311CC">
        <w:rPr>
          <w:rFonts w:cstheme="minorHAnsi"/>
          <w:lang w:val="es-US" w:bidi="es-US"/>
        </w:rPr>
        <w:t>Pérdida reciente del sabor o el olfato</w:t>
      </w:r>
    </w:p>
    <w:p w14:paraId="0CA923C9"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Dolor de garganta</w:t>
      </w:r>
    </w:p>
    <w:p w14:paraId="4FCE7CC2"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Congestión o secreción nasal</w:t>
      </w:r>
    </w:p>
    <w:p w14:paraId="3F94F4CB" w14:textId="77777777" w:rsidR="00727B47" w:rsidRPr="007311CC" w:rsidRDefault="00727B47" w:rsidP="00727B47">
      <w:pPr>
        <w:pStyle w:val="ListParagraph"/>
        <w:numPr>
          <w:ilvl w:val="0"/>
          <w:numId w:val="3"/>
        </w:numPr>
        <w:spacing w:after="0" w:line="259" w:lineRule="auto"/>
        <w:rPr>
          <w:rFonts w:cstheme="minorHAnsi"/>
        </w:rPr>
      </w:pPr>
      <w:r w:rsidRPr="007311CC">
        <w:rPr>
          <w:rFonts w:cstheme="minorHAnsi"/>
          <w:lang w:val="es-US" w:bidi="es-US"/>
        </w:rPr>
        <w:t>Náuseas o vómitos</w:t>
      </w:r>
    </w:p>
    <w:p w14:paraId="507FF32D" w14:textId="39DCCFE9" w:rsidR="00727B47" w:rsidRPr="00DF59A4" w:rsidRDefault="00727B47" w:rsidP="00727B47">
      <w:pPr>
        <w:pStyle w:val="ListParagraph"/>
        <w:numPr>
          <w:ilvl w:val="0"/>
          <w:numId w:val="3"/>
        </w:numPr>
        <w:spacing w:after="0" w:line="259" w:lineRule="auto"/>
        <w:rPr>
          <w:rFonts w:cstheme="minorHAnsi"/>
        </w:rPr>
      </w:pPr>
      <w:r w:rsidRPr="007311CC">
        <w:rPr>
          <w:rFonts w:cstheme="minorHAnsi"/>
          <w:lang w:val="es-US" w:bidi="es-US"/>
        </w:rPr>
        <w:t>Diarrea</w:t>
      </w:r>
    </w:p>
    <w:p w14:paraId="672101E6" w14:textId="2B65997E" w:rsidR="009C5AC5" w:rsidRPr="00A616CA" w:rsidRDefault="009C5AC5" w:rsidP="00A616CA">
      <w:pPr>
        <w:pStyle w:val="ListParagraph"/>
        <w:numPr>
          <w:ilvl w:val="0"/>
          <w:numId w:val="3"/>
        </w:numPr>
        <w:spacing w:after="0" w:line="259" w:lineRule="auto"/>
        <w:rPr>
          <w:rFonts w:cstheme="minorHAnsi"/>
        </w:rPr>
      </w:pPr>
      <w:r w:rsidRPr="00A616CA">
        <w:rPr>
          <w:rFonts w:cstheme="minorHAnsi"/>
          <w:lang w:val="es-US" w:bidi="es-US"/>
        </w:rPr>
        <w:t>Dolor de cabeza</w:t>
      </w:r>
    </w:p>
    <w:p w14:paraId="57A0E09C" w14:textId="77777777" w:rsidR="00727B47" w:rsidRPr="007311CC" w:rsidRDefault="00727B47" w:rsidP="00727B47">
      <w:pPr>
        <w:spacing w:after="0" w:line="259" w:lineRule="auto"/>
        <w:rPr>
          <w:rFonts w:cstheme="minorHAnsi"/>
          <w:sz w:val="24"/>
          <w:szCs w:val="24"/>
        </w:rPr>
      </w:pPr>
    </w:p>
    <w:p w14:paraId="51D5A3A7" w14:textId="641A52BD" w:rsidR="00727B47" w:rsidRDefault="00727B47" w:rsidP="00727B47">
      <w:pPr>
        <w:spacing w:after="60" w:line="240" w:lineRule="auto"/>
        <w:rPr>
          <w:rFonts w:cstheme="minorHAnsi"/>
          <w:b/>
          <w:sz w:val="24"/>
          <w:szCs w:val="24"/>
          <w:lang w:val="es-US" w:bidi="es-US"/>
        </w:rPr>
      </w:pPr>
      <w:r w:rsidRPr="007311CC">
        <w:rPr>
          <w:rFonts w:cstheme="minorHAnsi"/>
          <w:b/>
          <w:sz w:val="24"/>
          <w:szCs w:val="24"/>
          <w:lang w:val="es-US" w:bidi="es-US"/>
        </w:rPr>
        <w:t>¿Cómo se propaga el COVID-19?</w:t>
      </w:r>
    </w:p>
    <w:p w14:paraId="60E4F85F" w14:textId="3ECB685B" w:rsidR="00315EE1" w:rsidRPr="00152434" w:rsidRDefault="00315EE1" w:rsidP="00727B47">
      <w:pPr>
        <w:spacing w:after="60" w:line="240" w:lineRule="auto"/>
        <w:rPr>
          <w:rFonts w:cstheme="minorHAnsi"/>
          <w:bCs/>
          <w:lang w:val="es-ES"/>
        </w:rPr>
      </w:pPr>
      <w:r w:rsidRPr="00152434">
        <w:rPr>
          <w:rFonts w:cstheme="minorHAnsi"/>
          <w:bCs/>
          <w:lang w:val="es-ES"/>
        </w:rPr>
        <w:t xml:space="preserve">El COVID-19 se propaga cuando una persona infectada con COVID-19 exhala gotitas y partículas muy pequeñas que contienen el virus al toser, estornudar, cantar, hablar o respirar. Las personas que están a una distancia inferior a 6 pies (o 2 metros) de la persona que tiene COVID-19 </w:t>
      </w:r>
      <w:r w:rsidR="00232E85" w:rsidRPr="00152434">
        <w:rPr>
          <w:rFonts w:cstheme="minorHAnsi"/>
          <w:bCs/>
          <w:lang w:val="es-ES"/>
        </w:rPr>
        <w:t>son las más propensas a infectarse. Puede contagiarse de COVID-19 si inspira esas gotitas o partículas, si se depositan en sus ojos, nariz o boca, o si llegan a sus manos y luego usted toca sus ojos, nariz o boca.</w:t>
      </w:r>
    </w:p>
    <w:p w14:paraId="1C6F3EFB" w14:textId="72CFE771" w:rsidR="00232E85" w:rsidRPr="00152434" w:rsidRDefault="00232E85" w:rsidP="00727B47">
      <w:pPr>
        <w:spacing w:after="60" w:line="240" w:lineRule="auto"/>
        <w:rPr>
          <w:rFonts w:cstheme="minorHAnsi"/>
          <w:bCs/>
          <w:lang w:val="es-ES"/>
        </w:rPr>
      </w:pPr>
    </w:p>
    <w:p w14:paraId="2CEEC619" w14:textId="2626D488" w:rsidR="00232E85" w:rsidRPr="00152434" w:rsidRDefault="00232E85" w:rsidP="00727B47">
      <w:pPr>
        <w:spacing w:after="60" w:line="240" w:lineRule="auto"/>
        <w:rPr>
          <w:rFonts w:cstheme="minorHAnsi"/>
          <w:bCs/>
          <w:lang w:val="es-ES"/>
        </w:rPr>
      </w:pPr>
      <w:r w:rsidRPr="00152434">
        <w:rPr>
          <w:rFonts w:cstheme="minorHAnsi"/>
          <w:bCs/>
          <w:lang w:val="es-ES"/>
        </w:rPr>
        <w:t xml:space="preserve">Las vacunas son la mejor manera de proteger a sus hijos del COVID-19. Cuando su hijo recibe la vacunación completa es mucho menos probable que se enferme y es menos probable que propague el virus a los demás. Toda persona que sea elegible para la vacuna contra el COVID-19 debería vacunarse. Es gratuito, rápido y sencillo. Hable con el prestador de atención médica de su hijo si tiene dudas o encuentre un lugar de vacunación cerca de usted en </w:t>
      </w:r>
      <w:hyperlink r:id="rId16" w:history="1">
        <w:r w:rsidRPr="00152434">
          <w:rPr>
            <w:rFonts w:cstheme="minorHAnsi"/>
            <w:bCs/>
            <w:lang w:val="es-ES"/>
          </w:rPr>
          <w:t>healthvermont.gov/</w:t>
        </w:r>
        <w:proofErr w:type="spellStart"/>
        <w:r w:rsidRPr="00152434">
          <w:rPr>
            <w:rFonts w:cstheme="minorHAnsi"/>
            <w:bCs/>
            <w:lang w:val="es-ES"/>
          </w:rPr>
          <w:t>MyVaccine</w:t>
        </w:r>
        <w:proofErr w:type="spellEnd"/>
      </w:hyperlink>
      <w:r w:rsidRPr="00152434">
        <w:rPr>
          <w:rFonts w:cstheme="minorHAnsi"/>
          <w:bCs/>
          <w:lang w:val="es-ES"/>
        </w:rPr>
        <w:t xml:space="preserve">. Todos, incluso las personas que no pueden vacunarse, deben tomar medidas de prevención para protegerse a sí mismos y a los demás. Obtenga más información en </w:t>
      </w:r>
      <w:hyperlink r:id="rId17" w:history="1">
        <w:r w:rsidRPr="00152434">
          <w:rPr>
            <w:rFonts w:cstheme="minorHAnsi"/>
            <w:bCs/>
            <w:lang w:val="es-ES"/>
          </w:rPr>
          <w:t>healthvermont.gov/</w:t>
        </w:r>
        <w:proofErr w:type="spellStart"/>
        <w:r w:rsidRPr="00152434">
          <w:rPr>
            <w:rFonts w:cstheme="minorHAnsi"/>
            <w:bCs/>
            <w:lang w:val="es-ES"/>
          </w:rPr>
          <w:t>StaySafeVT</w:t>
        </w:r>
        <w:proofErr w:type="spellEnd"/>
      </w:hyperlink>
      <w:r w:rsidRPr="00152434">
        <w:rPr>
          <w:rFonts w:cstheme="minorHAnsi"/>
          <w:bCs/>
          <w:lang w:val="es-ES"/>
        </w:rPr>
        <w:t>.</w:t>
      </w:r>
    </w:p>
    <w:p w14:paraId="2DE90B64" w14:textId="77777777" w:rsidR="00727B47" w:rsidRPr="00583102" w:rsidRDefault="00727B47" w:rsidP="00727B47">
      <w:pPr>
        <w:spacing w:after="0" w:line="259" w:lineRule="auto"/>
        <w:rPr>
          <w:rFonts w:cstheme="minorHAnsi"/>
          <w:lang w:val="es-ES"/>
        </w:rPr>
      </w:pPr>
    </w:p>
    <w:p w14:paraId="6066D0E5" w14:textId="77777777" w:rsidR="00727B47" w:rsidRPr="00583102" w:rsidRDefault="00727B47" w:rsidP="00727B47">
      <w:pPr>
        <w:spacing w:after="60" w:line="259" w:lineRule="auto"/>
        <w:rPr>
          <w:rFonts w:cstheme="minorHAnsi"/>
          <w:b/>
          <w:bCs/>
          <w:sz w:val="24"/>
          <w:szCs w:val="24"/>
          <w:lang w:val="es-ES"/>
        </w:rPr>
      </w:pPr>
      <w:r w:rsidRPr="007311CC">
        <w:rPr>
          <w:rFonts w:cstheme="minorHAnsi"/>
          <w:b/>
          <w:sz w:val="24"/>
          <w:szCs w:val="24"/>
          <w:lang w:val="es-US" w:bidi="es-US"/>
        </w:rPr>
        <w:t xml:space="preserve">¿Cómo pueden ayudar los padres y tutores a evitar que se extienda el COVID-19?  </w:t>
      </w:r>
    </w:p>
    <w:p w14:paraId="6368CBAA" w14:textId="77777777" w:rsidR="00727B47" w:rsidRPr="00583102" w:rsidRDefault="00727B47" w:rsidP="00727B47">
      <w:pPr>
        <w:pStyle w:val="ListParagraph"/>
        <w:numPr>
          <w:ilvl w:val="0"/>
          <w:numId w:val="2"/>
        </w:numPr>
        <w:spacing w:after="0" w:line="259" w:lineRule="auto"/>
        <w:rPr>
          <w:rFonts w:cstheme="minorHAnsi"/>
          <w:lang w:val="es-ES"/>
        </w:rPr>
      </w:pPr>
      <w:r w:rsidRPr="007311CC">
        <w:rPr>
          <w:rFonts w:cstheme="minorHAnsi"/>
          <w:lang w:val="es-US" w:bidi="es-US"/>
        </w:rPr>
        <w:t xml:space="preserve">Si su hijo está enfermo, manténgalo en casa. </w:t>
      </w:r>
    </w:p>
    <w:p w14:paraId="465A16DE" w14:textId="77777777" w:rsidR="00727B47" w:rsidRPr="00583102" w:rsidRDefault="00727B47" w:rsidP="00727B47">
      <w:pPr>
        <w:pStyle w:val="ListParagraph"/>
        <w:numPr>
          <w:ilvl w:val="0"/>
          <w:numId w:val="2"/>
        </w:numPr>
        <w:spacing w:after="0" w:line="259" w:lineRule="auto"/>
        <w:rPr>
          <w:rFonts w:cstheme="minorHAnsi"/>
          <w:lang w:val="es-ES"/>
        </w:rPr>
      </w:pPr>
      <w:r w:rsidRPr="007311CC">
        <w:rPr>
          <w:rFonts w:cstheme="minorHAnsi"/>
          <w:lang w:val="es-US" w:bidi="es-US"/>
        </w:rPr>
        <w:t xml:space="preserve">Asegúrese de que los miembros de su hogar se laven las manos a menudo con agua y jabón, durante 20 segundos. </w:t>
      </w:r>
    </w:p>
    <w:p w14:paraId="092C21E3" w14:textId="77777777" w:rsidR="00727B47" w:rsidRPr="00583102" w:rsidRDefault="00727B47" w:rsidP="00727B47">
      <w:pPr>
        <w:pStyle w:val="ListParagraph"/>
        <w:numPr>
          <w:ilvl w:val="0"/>
          <w:numId w:val="2"/>
        </w:numPr>
        <w:spacing w:after="0" w:line="259" w:lineRule="auto"/>
        <w:rPr>
          <w:rFonts w:cstheme="minorHAnsi"/>
          <w:lang w:val="es-ES"/>
        </w:rPr>
      </w:pPr>
      <w:r w:rsidRPr="007311CC">
        <w:rPr>
          <w:rFonts w:cstheme="minorHAnsi"/>
          <w:lang w:val="es-US" w:bidi="es-US"/>
        </w:rPr>
        <w:t>Asegúrese de que todos los miembros de su casa se cubran con un pañuelo o con el codo al toser y estornudar, y que se laven las manos después.</w:t>
      </w:r>
    </w:p>
    <w:p w14:paraId="7D1CAFC4" w14:textId="77777777" w:rsidR="00727B47" w:rsidRPr="00583102" w:rsidRDefault="00727B47" w:rsidP="00727B47">
      <w:pPr>
        <w:pStyle w:val="ListParagraph"/>
        <w:numPr>
          <w:ilvl w:val="0"/>
          <w:numId w:val="2"/>
        </w:numPr>
        <w:spacing w:after="0" w:line="259" w:lineRule="auto"/>
        <w:rPr>
          <w:rFonts w:cstheme="minorHAnsi"/>
          <w:lang w:val="es-ES"/>
        </w:rPr>
      </w:pPr>
      <w:r w:rsidRPr="007311CC">
        <w:rPr>
          <w:rFonts w:cstheme="minorHAnsi"/>
          <w:lang w:val="es-US" w:bidi="es-US"/>
        </w:rPr>
        <w:t>Use una máscara en público cuando no pueda estar a 2 metros de distancia de otras personas.</w:t>
      </w:r>
    </w:p>
    <w:p w14:paraId="508FFC25" w14:textId="77777777" w:rsidR="00727B47" w:rsidRPr="00583102" w:rsidRDefault="00727B47" w:rsidP="00727B47">
      <w:pPr>
        <w:spacing w:after="0" w:line="259" w:lineRule="auto"/>
        <w:rPr>
          <w:rFonts w:cstheme="minorHAnsi"/>
          <w:lang w:val="es-ES"/>
        </w:rPr>
      </w:pPr>
    </w:p>
    <w:p w14:paraId="3EC900B7" w14:textId="77777777" w:rsidR="00727B47" w:rsidRPr="00583102" w:rsidRDefault="00727B47" w:rsidP="00727B47">
      <w:pPr>
        <w:spacing w:after="60" w:line="259" w:lineRule="auto"/>
        <w:rPr>
          <w:rFonts w:cstheme="minorHAnsi"/>
          <w:b/>
          <w:bCs/>
          <w:sz w:val="24"/>
          <w:szCs w:val="24"/>
          <w:lang w:val="es-ES"/>
        </w:rPr>
      </w:pPr>
      <w:r w:rsidRPr="007311CC">
        <w:rPr>
          <w:rFonts w:cstheme="minorHAnsi"/>
          <w:b/>
          <w:sz w:val="24"/>
          <w:szCs w:val="24"/>
          <w:lang w:val="es-US" w:bidi="es-US"/>
        </w:rPr>
        <w:t>Estamos trabajando con el Departamento de Salud para mantener segura a nuestra comunidad.</w:t>
      </w:r>
    </w:p>
    <w:p w14:paraId="76E8B808" w14:textId="44E8A70A" w:rsidR="005B70DF" w:rsidRPr="00152434" w:rsidRDefault="005B70DF" w:rsidP="00727B47">
      <w:pPr>
        <w:pStyle w:val="ListParagraph"/>
        <w:numPr>
          <w:ilvl w:val="0"/>
          <w:numId w:val="2"/>
        </w:numPr>
        <w:spacing w:after="0" w:line="259" w:lineRule="auto"/>
        <w:rPr>
          <w:rFonts w:cstheme="minorHAnsi"/>
          <w:lang w:val="es-ES"/>
        </w:rPr>
      </w:pPr>
      <w:r>
        <w:rPr>
          <w:rFonts w:cstheme="minorHAnsi"/>
          <w:lang w:val="es-ES"/>
        </w:rPr>
        <w:lastRenderedPageBreak/>
        <w:t>Estamos trabajando de cerca con el Departamento de Salud y cumpliendo sus recomendaciones para mantener a salvo a nuestra comunidad.</w:t>
      </w:r>
    </w:p>
    <w:p w14:paraId="251D5BE2" w14:textId="77777777" w:rsidR="00727B47" w:rsidRPr="00583102" w:rsidRDefault="00727B47" w:rsidP="00727B47">
      <w:pPr>
        <w:pStyle w:val="ListParagraph"/>
        <w:numPr>
          <w:ilvl w:val="0"/>
          <w:numId w:val="2"/>
        </w:numPr>
        <w:spacing w:after="0" w:line="259" w:lineRule="auto"/>
        <w:rPr>
          <w:rFonts w:cstheme="minorHAnsi"/>
          <w:lang w:val="es-ES"/>
        </w:rPr>
      </w:pPr>
      <w:r w:rsidRPr="00D90BFB">
        <w:rPr>
          <w:rFonts w:cstheme="minorHAnsi"/>
          <w:lang w:val="es-US" w:bidi="es-US"/>
        </w:rPr>
        <w:t xml:space="preserve">Limpiamos y desinfectamos el/la </w:t>
      </w:r>
      <w:r w:rsidRPr="00D90BFB">
        <w:rPr>
          <w:rFonts w:cstheme="minorHAnsi"/>
          <w:highlight w:val="lightGray"/>
          <w:lang w:val="es-US" w:bidi="es-US"/>
        </w:rPr>
        <w:t>[nombre del centro/escuela]</w:t>
      </w:r>
      <w:r w:rsidRPr="00D90BFB">
        <w:rPr>
          <w:rFonts w:cstheme="minorHAnsi"/>
          <w:lang w:val="es-US" w:bidi="es-US"/>
        </w:rPr>
        <w:t xml:space="preserve"> según las indicaciones del Departamento de Salud.</w:t>
      </w:r>
    </w:p>
    <w:p w14:paraId="725ABBC6" w14:textId="17286D25" w:rsidR="00727B47" w:rsidRPr="00DF59A4" w:rsidRDefault="00727B47" w:rsidP="00727B47">
      <w:pPr>
        <w:pStyle w:val="ListParagraph"/>
        <w:numPr>
          <w:ilvl w:val="0"/>
          <w:numId w:val="2"/>
        </w:numPr>
        <w:spacing w:after="0" w:line="259" w:lineRule="auto"/>
        <w:rPr>
          <w:rFonts w:cstheme="minorHAnsi"/>
          <w:lang w:val="es-ES"/>
        </w:rPr>
      </w:pPr>
      <w:r w:rsidRPr="00D90BFB">
        <w:rPr>
          <w:rFonts w:cstheme="minorHAnsi"/>
          <w:lang w:val="es-US" w:bidi="es-US"/>
        </w:rPr>
        <w:t>Los empleados y los niños enfermos no volverán a trabajar hasta que estén sanos.</w:t>
      </w:r>
    </w:p>
    <w:p w14:paraId="1DE2907F" w14:textId="77777777" w:rsidR="00727B47" w:rsidRPr="00583102" w:rsidRDefault="00727B47" w:rsidP="00727B47">
      <w:pPr>
        <w:pStyle w:val="ListParagraph"/>
        <w:spacing w:after="0" w:line="259" w:lineRule="auto"/>
        <w:rPr>
          <w:rFonts w:cstheme="minorHAnsi"/>
          <w:lang w:val="es-ES"/>
        </w:rPr>
      </w:pPr>
    </w:p>
    <w:p w14:paraId="17CE0B77" w14:textId="77777777" w:rsidR="00727B47" w:rsidRPr="00583102" w:rsidRDefault="00727B47" w:rsidP="00727B47">
      <w:pPr>
        <w:spacing w:after="0" w:line="259" w:lineRule="auto"/>
        <w:rPr>
          <w:rFonts w:cstheme="minorHAnsi"/>
          <w:lang w:val="es-ES"/>
        </w:rPr>
      </w:pPr>
      <w:r w:rsidRPr="00D90BFB">
        <w:rPr>
          <w:rFonts w:cstheme="minorHAnsi"/>
          <w:lang w:val="es-US" w:bidi="es-US"/>
        </w:rPr>
        <w:t xml:space="preserve">Obtengan más información sobre </w:t>
      </w:r>
      <w:hyperlink r:id="rId18" w:history="1">
        <w:r w:rsidRPr="00D90BFB">
          <w:rPr>
            <w:rStyle w:val="Hyperlink"/>
            <w:rFonts w:cstheme="minorHAnsi"/>
            <w:lang w:val="es-US" w:bidi="es-US"/>
          </w:rPr>
          <w:t>cómo hacerse la prueba en Vermont</w:t>
        </w:r>
      </w:hyperlink>
      <w:r w:rsidRPr="00D90BFB">
        <w:rPr>
          <w:rFonts w:cstheme="minorHAnsi"/>
          <w:lang w:val="es-US" w:bidi="es-US"/>
        </w:rPr>
        <w:t xml:space="preserve">. </w:t>
      </w:r>
    </w:p>
    <w:p w14:paraId="569A97F7" w14:textId="77777777" w:rsidR="00727B47" w:rsidRPr="00583102" w:rsidRDefault="00727B47" w:rsidP="00727B47">
      <w:pPr>
        <w:spacing w:after="0" w:line="259" w:lineRule="auto"/>
        <w:rPr>
          <w:rFonts w:cstheme="minorHAnsi"/>
          <w:lang w:val="es-ES"/>
        </w:rPr>
      </w:pPr>
    </w:p>
    <w:p w14:paraId="03C4C05E" w14:textId="77777777" w:rsidR="00727B47" w:rsidRPr="00583102" w:rsidRDefault="00727B47" w:rsidP="00727B47">
      <w:pPr>
        <w:spacing w:after="0" w:line="259" w:lineRule="auto"/>
        <w:rPr>
          <w:rFonts w:cstheme="minorHAnsi"/>
          <w:lang w:val="es-ES"/>
        </w:rPr>
      </w:pPr>
      <w:r w:rsidRPr="00D90BFB">
        <w:rPr>
          <w:rFonts w:cstheme="minorHAnsi"/>
          <w:lang w:val="es-US" w:bidi="es-US"/>
        </w:rPr>
        <w:t xml:space="preserve">Gracias por entender que, debido a las leyes de privacidad médica, no podemos revelar los nombres de las personas con COVID-19. Seguiremos compartiendo los cambios y actualizaciones con todos ustedes.  Con su participación, creemos que podemos crear una experiencia segura y divertida para sus hijos.  </w:t>
      </w:r>
    </w:p>
    <w:p w14:paraId="2E147D43" w14:textId="77777777" w:rsidR="00727B47" w:rsidRPr="00583102" w:rsidRDefault="00727B47" w:rsidP="00727B47">
      <w:pPr>
        <w:spacing w:after="0" w:line="259" w:lineRule="auto"/>
        <w:rPr>
          <w:rFonts w:cstheme="minorHAnsi"/>
          <w:lang w:val="es-ES"/>
        </w:rPr>
      </w:pPr>
    </w:p>
    <w:p w14:paraId="63164622" w14:textId="6BB5FA77" w:rsidR="00727B47" w:rsidRPr="00583102" w:rsidRDefault="00727B47" w:rsidP="00727B47">
      <w:pPr>
        <w:spacing w:after="0" w:line="259" w:lineRule="auto"/>
        <w:rPr>
          <w:rFonts w:cstheme="minorHAnsi"/>
          <w:lang w:val="es-ES"/>
        </w:rPr>
      </w:pPr>
      <w:r w:rsidRPr="00D90BFB">
        <w:rPr>
          <w:rFonts w:cstheme="minorHAnsi"/>
          <w:lang w:val="es-US" w:bidi="es-US"/>
        </w:rPr>
        <w:t>Si tienen alguna pregunta, no duden en ponerse en contacto conmigo en</w:t>
      </w:r>
      <w:r w:rsidRPr="00D90BFB">
        <w:rPr>
          <w:rFonts w:cstheme="minorHAnsi"/>
          <w:highlight w:val="lightGray"/>
          <w:lang w:val="es-US" w:bidi="es-US"/>
        </w:rPr>
        <w:t xml:space="preserve"> información de contacto.</w:t>
      </w:r>
    </w:p>
    <w:p w14:paraId="688D7B8A" w14:textId="77777777" w:rsidR="00727B47" w:rsidRPr="00583102" w:rsidRDefault="00727B47" w:rsidP="00727B47">
      <w:pPr>
        <w:spacing w:after="0" w:line="259" w:lineRule="auto"/>
        <w:rPr>
          <w:rFonts w:cstheme="minorHAnsi"/>
          <w:lang w:val="es-ES"/>
        </w:rPr>
      </w:pPr>
    </w:p>
    <w:p w14:paraId="0C7D771E" w14:textId="5AB4973D" w:rsidR="00362BCD" w:rsidRPr="0047697A" w:rsidRDefault="00727B47" w:rsidP="0047697A">
      <w:pPr>
        <w:spacing w:after="0" w:line="259" w:lineRule="auto"/>
        <w:rPr>
          <w:rFonts w:cstheme="minorHAnsi"/>
        </w:rPr>
      </w:pPr>
      <w:proofErr w:type="spellStart"/>
      <w:r w:rsidRPr="00583102">
        <w:rPr>
          <w:rFonts w:cstheme="minorHAnsi"/>
          <w:lang w:bidi="es-US"/>
        </w:rPr>
        <w:t>Muchas</w:t>
      </w:r>
      <w:proofErr w:type="spellEnd"/>
      <w:r w:rsidRPr="00583102">
        <w:rPr>
          <w:rFonts w:cstheme="minorHAnsi"/>
          <w:lang w:bidi="es-US"/>
        </w:rPr>
        <w:t xml:space="preserve"> gracias,</w:t>
      </w:r>
    </w:p>
    <w:p w14:paraId="70AFB1F0" w14:textId="77777777" w:rsidR="00324B15" w:rsidRDefault="00324B15" w:rsidP="00324B15">
      <w:pPr>
        <w:bidi/>
        <w:spacing w:after="0" w:line="259" w:lineRule="auto"/>
        <w:rPr>
          <w:rFonts w:ascii="Franklin Gothic Book" w:hAnsi="Franklin Gothic Book"/>
        </w:rPr>
      </w:pPr>
    </w:p>
    <w:p w14:paraId="019BBD7B" w14:textId="77777777" w:rsidR="00CE3DA3" w:rsidRDefault="00CE3DA3">
      <w:pPr>
        <w:spacing w:after="160" w:line="259" w:lineRule="auto"/>
        <w:rPr>
          <w:rFonts w:ascii="Franklin Gothic Book" w:hAnsi="Franklin Gothic Book"/>
        </w:rPr>
        <w:sectPr w:rsidR="00CE3DA3" w:rsidSect="00DF59A4">
          <w:footerReference w:type="default" r:id="rId19"/>
          <w:headerReference w:type="first" r:id="rId20"/>
          <w:footerReference w:type="first" r:id="rId21"/>
          <w:pgSz w:w="12240" w:h="15840"/>
          <w:pgMar w:top="810" w:right="1440" w:bottom="1080" w:left="1440" w:header="720" w:footer="720" w:gutter="0"/>
          <w:cols w:space="720"/>
          <w:titlePg/>
          <w:docGrid w:linePitch="360"/>
        </w:sectPr>
      </w:pPr>
    </w:p>
    <w:p w14:paraId="73DADE71" w14:textId="77777777" w:rsidR="008460E1" w:rsidRPr="002B579F" w:rsidRDefault="008460E1" w:rsidP="008460E1">
      <w:pPr>
        <w:spacing w:after="0" w:line="259" w:lineRule="auto"/>
        <w:rPr>
          <w:rFonts w:cstheme="minorHAnsi"/>
        </w:rPr>
      </w:pPr>
      <w:r w:rsidRPr="002B579F">
        <w:rPr>
          <w:rFonts w:cstheme="minorHAnsi"/>
        </w:rPr>
        <w:lastRenderedPageBreak/>
        <w:t xml:space="preserve">Dear </w:t>
      </w:r>
      <w:r w:rsidRPr="002B579F">
        <w:rPr>
          <w:rFonts w:cstheme="minorHAnsi"/>
          <w:highlight w:val="lightGray"/>
        </w:rPr>
        <w:t>families/staff/Board</w:t>
      </w:r>
      <w:r w:rsidRPr="002B579F">
        <w:rPr>
          <w:rFonts w:cstheme="minorHAnsi"/>
        </w:rPr>
        <w:t xml:space="preserve">:  </w:t>
      </w:r>
    </w:p>
    <w:p w14:paraId="2E949747" w14:textId="77777777" w:rsidR="008460E1" w:rsidRPr="002B579F" w:rsidRDefault="008460E1" w:rsidP="008460E1">
      <w:pPr>
        <w:spacing w:after="0" w:line="259" w:lineRule="auto"/>
        <w:rPr>
          <w:rFonts w:cstheme="minorHAnsi"/>
        </w:rPr>
      </w:pPr>
    </w:p>
    <w:p w14:paraId="157C4CF2" w14:textId="77777777" w:rsidR="008460E1" w:rsidRPr="002B579F" w:rsidRDefault="008460E1" w:rsidP="008460E1">
      <w:pPr>
        <w:spacing w:after="0" w:line="259" w:lineRule="auto"/>
        <w:rPr>
          <w:rFonts w:cstheme="minorHAnsi"/>
        </w:rPr>
      </w:pPr>
      <w:r w:rsidRPr="002B579F">
        <w:rPr>
          <w:rFonts w:cstheme="minorHAnsi"/>
        </w:rPr>
        <w:t xml:space="preserve">On </w:t>
      </w:r>
      <w:r w:rsidRPr="002B579F">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221029">
        <w:rPr>
          <w:rFonts w:cstheme="minorHAnsi"/>
          <w:highlight w:val="lightGray"/>
        </w:rPr>
        <w:t>[</w:t>
      </w:r>
      <w:r>
        <w:rPr>
          <w:rFonts w:cstheme="minorHAnsi"/>
          <w:highlight w:val="lightGray"/>
        </w:rPr>
        <w:t>school/</w:t>
      </w:r>
      <w:proofErr w:type="gramStart"/>
      <w:r>
        <w:rPr>
          <w:rFonts w:cstheme="minorHAnsi"/>
          <w:highlight w:val="lightGray"/>
        </w:rPr>
        <w:t>child care</w:t>
      </w:r>
      <w:proofErr w:type="gramEnd"/>
      <w:r>
        <w:rPr>
          <w:rFonts w:cstheme="minorHAnsi"/>
          <w:highlight w:val="lightGray"/>
        </w:rPr>
        <w:t>/</w:t>
      </w:r>
      <w:r w:rsidRPr="00221029">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5CA0A4B2" w14:textId="77777777" w:rsidR="008460E1" w:rsidRPr="002B579F" w:rsidRDefault="008460E1" w:rsidP="008460E1">
      <w:pPr>
        <w:spacing w:after="0" w:line="259" w:lineRule="auto"/>
        <w:rPr>
          <w:rFonts w:cstheme="minorHAnsi"/>
        </w:rPr>
      </w:pPr>
    </w:p>
    <w:p w14:paraId="19DB3721" w14:textId="77777777" w:rsidR="008460E1" w:rsidRPr="009246C9" w:rsidRDefault="008460E1" w:rsidP="008460E1">
      <w:pPr>
        <w:spacing w:after="60" w:line="259" w:lineRule="auto"/>
        <w:rPr>
          <w:rFonts w:cstheme="minorHAnsi"/>
          <w:b/>
          <w:bCs/>
          <w:szCs w:val="24"/>
        </w:rPr>
      </w:pPr>
      <w:r w:rsidRPr="007C786D">
        <w:rPr>
          <w:rFonts w:cstheme="minorHAnsi"/>
          <w:b/>
          <w:bCs/>
          <w:szCs w:val="24"/>
        </w:rPr>
        <w:t xml:space="preserve">The most important things you can do: </w:t>
      </w:r>
    </w:p>
    <w:p w14:paraId="09DEA723" w14:textId="77777777" w:rsidR="008460E1" w:rsidRPr="009246C9" w:rsidRDefault="008460E1" w:rsidP="008460E1">
      <w:pPr>
        <w:pStyle w:val="ListParagraph"/>
        <w:numPr>
          <w:ilvl w:val="0"/>
          <w:numId w:val="2"/>
        </w:numPr>
        <w:spacing w:after="0" w:line="259" w:lineRule="auto"/>
      </w:pPr>
      <w:r w:rsidRPr="009246C9">
        <w:t xml:space="preserve">Make sure your child is wearing </w:t>
      </w:r>
      <w:hyperlink r:id="rId22" w:history="1">
        <w:r w:rsidRPr="009246C9">
          <w:rPr>
            <w:rStyle w:val="Hyperlink"/>
          </w:rPr>
          <w:t>a mask</w:t>
        </w:r>
      </w:hyperlink>
      <w:r w:rsidRPr="004B5BFD">
        <w:t xml:space="preserve"> when recommended or required. </w:t>
      </w:r>
    </w:p>
    <w:p w14:paraId="3DBE9B65" w14:textId="77777777" w:rsidR="008460E1" w:rsidRPr="009246C9" w:rsidRDefault="008460E1" w:rsidP="008460E1">
      <w:pPr>
        <w:pStyle w:val="ListParagraph"/>
        <w:numPr>
          <w:ilvl w:val="0"/>
          <w:numId w:val="2"/>
        </w:numPr>
        <w:spacing w:after="0" w:line="259" w:lineRule="auto"/>
      </w:pPr>
      <w:r w:rsidRPr="009246C9">
        <w:t xml:space="preserve">Make sure your child is </w:t>
      </w:r>
      <w:hyperlink r:id="rId23" w:history="1">
        <w:r w:rsidRPr="009246C9">
          <w:rPr>
            <w:rStyle w:val="Hyperlink"/>
          </w:rPr>
          <w:t>washing their hands</w:t>
        </w:r>
      </w:hyperlink>
      <w:r w:rsidRPr="009246C9">
        <w:t xml:space="preserve">. </w:t>
      </w:r>
    </w:p>
    <w:p w14:paraId="545C3593" w14:textId="77777777" w:rsidR="008460E1" w:rsidRPr="009246C9" w:rsidRDefault="008460E1" w:rsidP="008460E1">
      <w:pPr>
        <w:pStyle w:val="ListParagraph"/>
        <w:numPr>
          <w:ilvl w:val="0"/>
          <w:numId w:val="2"/>
        </w:numPr>
        <w:spacing w:after="0" w:line="259" w:lineRule="auto"/>
      </w:pPr>
      <w:r w:rsidRPr="009246C9">
        <w:t>Keep your child home if they are sick.</w:t>
      </w:r>
    </w:p>
    <w:p w14:paraId="708037F8" w14:textId="77777777" w:rsidR="008460E1" w:rsidRDefault="008460E1" w:rsidP="008460E1">
      <w:pPr>
        <w:pStyle w:val="ListParagraph"/>
        <w:numPr>
          <w:ilvl w:val="0"/>
          <w:numId w:val="2"/>
        </w:numPr>
        <w:spacing w:after="0" w:line="259" w:lineRule="auto"/>
      </w:pPr>
      <w:r w:rsidRPr="009246C9">
        <w:t xml:space="preserve">Call your primary care provider if you or your child has </w:t>
      </w:r>
      <w:hyperlink r:id="rId24" w:history="1">
        <w:r>
          <w:rPr>
            <w:rStyle w:val="Hyperlink"/>
          </w:rPr>
          <w:t>symptoms of COVID-19</w:t>
        </w:r>
      </w:hyperlink>
      <w:r w:rsidRPr="009246C9">
        <w:t xml:space="preserve">. </w:t>
      </w:r>
    </w:p>
    <w:p w14:paraId="01F010B2" w14:textId="77777777" w:rsidR="008460E1" w:rsidRDefault="008460E1" w:rsidP="008460E1">
      <w:pPr>
        <w:pStyle w:val="ListParagraph"/>
        <w:numPr>
          <w:ilvl w:val="0"/>
          <w:numId w:val="2"/>
        </w:numPr>
        <w:spacing w:after="0" w:line="259" w:lineRule="auto"/>
      </w:pPr>
      <w:r w:rsidRPr="00415627">
        <w:t>Make sure that your children get vaccinated when they are eligible. </w:t>
      </w:r>
      <w:hyperlink r:id="rId25" w:tgtFrame="_blank" w:history="1">
        <w:r w:rsidRPr="00415627">
          <w:rPr>
            <w:rStyle w:val="Hyperlink"/>
          </w:rPr>
          <w:t>Find a location near you.</w:t>
        </w:r>
      </w:hyperlink>
    </w:p>
    <w:p w14:paraId="71BD29D8" w14:textId="77777777" w:rsidR="008460E1" w:rsidRDefault="008460E1" w:rsidP="008460E1">
      <w:pPr>
        <w:spacing w:after="0" w:line="259" w:lineRule="auto"/>
        <w:rPr>
          <w:rFonts w:cstheme="minorHAnsi"/>
        </w:rPr>
      </w:pPr>
    </w:p>
    <w:p w14:paraId="00FB319F" w14:textId="77777777" w:rsidR="008460E1" w:rsidRPr="00231530" w:rsidRDefault="008460E1" w:rsidP="008460E1">
      <w:pPr>
        <w:spacing w:after="60" w:line="259" w:lineRule="auto"/>
        <w:rPr>
          <w:rFonts w:cstheme="minorHAnsi"/>
          <w:b/>
          <w:bCs/>
          <w:szCs w:val="24"/>
        </w:rPr>
      </w:pPr>
      <w:r>
        <w:rPr>
          <w:rFonts w:cstheme="minorHAnsi"/>
          <w:b/>
          <w:bCs/>
          <w:szCs w:val="24"/>
        </w:rPr>
        <w:t>People who may have been exposed will be notified:</w:t>
      </w:r>
    </w:p>
    <w:p w14:paraId="3FAB4567" w14:textId="77777777" w:rsidR="008460E1" w:rsidRDefault="008460E1" w:rsidP="008460E1">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26" w:anchor="quarantine">
        <w:r w:rsidRPr="25416162">
          <w:rPr>
            <w:rStyle w:val="Hyperlink"/>
          </w:rPr>
          <w:t>what it means to quarantine</w:t>
        </w:r>
      </w:hyperlink>
      <w:r w:rsidRPr="25416162">
        <w:t xml:space="preserve">. </w:t>
      </w:r>
    </w:p>
    <w:p w14:paraId="28925371" w14:textId="77777777" w:rsidR="008460E1" w:rsidRDefault="008460E1" w:rsidP="008460E1">
      <w:pPr>
        <w:spacing w:after="0" w:line="259" w:lineRule="auto"/>
      </w:pPr>
    </w:p>
    <w:p w14:paraId="1097DEE2" w14:textId="77777777" w:rsidR="008460E1" w:rsidRPr="00D87E35" w:rsidRDefault="008460E1" w:rsidP="008460E1">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2D4E4CDC" w14:textId="77777777" w:rsidR="008460E1" w:rsidRDefault="008460E1" w:rsidP="008460E1">
      <w:pPr>
        <w:spacing w:after="0" w:line="259" w:lineRule="auto"/>
        <w:rPr>
          <w:szCs w:val="24"/>
        </w:rPr>
      </w:pPr>
    </w:p>
    <w:p w14:paraId="2FE755B6" w14:textId="77777777" w:rsidR="008460E1" w:rsidRPr="00236E2E" w:rsidRDefault="008460E1" w:rsidP="008460E1">
      <w:pPr>
        <w:spacing w:after="0" w:line="259" w:lineRule="auto"/>
      </w:pPr>
      <w:r>
        <w:t xml:space="preserve">Anyone </w:t>
      </w:r>
      <w:proofErr w:type="gramStart"/>
      <w:r>
        <w:t>who  has</w:t>
      </w:r>
      <w:proofErr w:type="gramEnd"/>
      <w:r>
        <w:t xml:space="preserve"> recovered from COVID-19 within the past 3 months and was in close contact with the person who tested positive does not need to quarantine unless they develop symptoms. </w:t>
      </w:r>
    </w:p>
    <w:p w14:paraId="58CFED06" w14:textId="77777777" w:rsidR="008460E1" w:rsidRDefault="008460E1" w:rsidP="008460E1">
      <w:pPr>
        <w:spacing w:after="0" w:line="259" w:lineRule="auto"/>
        <w:rPr>
          <w:rFonts w:cstheme="minorHAnsi"/>
        </w:rPr>
      </w:pPr>
    </w:p>
    <w:p w14:paraId="3BC4EB14" w14:textId="77777777" w:rsidR="008460E1" w:rsidRDefault="008460E1" w:rsidP="008460E1">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097D6E">
        <w:rPr>
          <w:rFonts w:cstheme="minorHAnsi"/>
          <w:highlight w:val="lightGray"/>
        </w:rPr>
        <w:t>[name of school/</w:t>
      </w:r>
      <w:proofErr w:type="gramStart"/>
      <w:r w:rsidRPr="00097D6E">
        <w:rPr>
          <w:rFonts w:cstheme="minorHAnsi"/>
          <w:highlight w:val="lightGray"/>
        </w:rPr>
        <w:t>child</w:t>
      </w:r>
      <w:r>
        <w:rPr>
          <w:rFonts w:cstheme="minorHAnsi"/>
          <w:highlight w:val="lightGray"/>
        </w:rPr>
        <w:t xml:space="preserve"> </w:t>
      </w:r>
      <w:r w:rsidRPr="00097D6E">
        <w:rPr>
          <w:rFonts w:cstheme="minorHAnsi"/>
          <w:highlight w:val="lightGray"/>
        </w:rPr>
        <w:t>care</w:t>
      </w:r>
      <w:proofErr w:type="gramEnd"/>
      <w:r w:rsidRPr="00097D6E">
        <w:rPr>
          <w:rFonts w:cstheme="minorHAnsi"/>
          <w:highlight w:val="lightGray"/>
        </w:rPr>
        <w:t>/</w:t>
      </w:r>
      <w:r>
        <w:rPr>
          <w:rFonts w:cstheme="minorHAnsi"/>
          <w:highlight w:val="lightGray"/>
        </w:rPr>
        <w:t>facility name</w:t>
      </w:r>
      <w:r w:rsidRPr="00097D6E">
        <w:rPr>
          <w:rFonts w:cstheme="minorHAnsi"/>
          <w:highlight w:val="lightGray"/>
        </w:rPr>
        <w:t>]</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0C7B2753" w14:textId="77777777" w:rsidR="008460E1" w:rsidRDefault="008460E1" w:rsidP="008460E1">
      <w:pPr>
        <w:spacing w:after="0" w:line="259" w:lineRule="auto"/>
        <w:rPr>
          <w:rFonts w:cstheme="minorHAnsi"/>
        </w:rPr>
      </w:pPr>
    </w:p>
    <w:p w14:paraId="6BA05272" w14:textId="77777777" w:rsidR="008460E1" w:rsidRPr="009A5B9A" w:rsidRDefault="008460E1" w:rsidP="008460E1">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0087E192" w14:textId="77777777" w:rsidR="008460E1" w:rsidRPr="009A5B9A" w:rsidRDefault="008460E1" w:rsidP="008460E1">
      <w:pPr>
        <w:spacing w:after="0" w:line="259" w:lineRule="auto"/>
        <w:rPr>
          <w:rFonts w:cstheme="minorHAnsi"/>
        </w:rPr>
      </w:pPr>
      <w:proofErr w:type="gramStart"/>
      <w:r w:rsidRPr="007D7D58">
        <w:rPr>
          <w:rFonts w:cstheme="minorHAnsi"/>
        </w:rPr>
        <w:t>In order to</w:t>
      </w:r>
      <w:proofErr w:type="gramEnd"/>
      <w:r w:rsidRPr="007D7D58">
        <w:rPr>
          <w:rFonts w:cstheme="minorHAnsi"/>
        </w:rPr>
        <w:t xml:space="preserve">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77E53EC8" w14:textId="77777777" w:rsidR="008460E1" w:rsidRPr="009246C9" w:rsidRDefault="008460E1" w:rsidP="008460E1">
      <w:pPr>
        <w:spacing w:after="0" w:line="259" w:lineRule="auto"/>
        <w:rPr>
          <w:rFonts w:cstheme="minorHAnsi"/>
          <w:sz w:val="28"/>
          <w:szCs w:val="28"/>
        </w:rPr>
      </w:pPr>
    </w:p>
    <w:p w14:paraId="30A666F5" w14:textId="77777777" w:rsidR="008460E1" w:rsidRPr="009246C9" w:rsidRDefault="008460E1" w:rsidP="008460E1">
      <w:pPr>
        <w:spacing w:after="60" w:line="259" w:lineRule="auto"/>
        <w:rPr>
          <w:rFonts w:cstheme="minorHAnsi"/>
          <w:b/>
          <w:bCs/>
          <w:szCs w:val="24"/>
        </w:rPr>
      </w:pPr>
      <w:r w:rsidRPr="009246C9">
        <w:rPr>
          <w:rFonts w:cstheme="minorHAnsi"/>
          <w:b/>
          <w:bCs/>
          <w:szCs w:val="24"/>
        </w:rPr>
        <w:t>What is COVID-19?</w:t>
      </w:r>
    </w:p>
    <w:p w14:paraId="7AC8A462" w14:textId="77777777" w:rsidR="008460E1" w:rsidRDefault="008460E1" w:rsidP="008460E1">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 xml:space="preserve">oronaviruses are a type of virus that are named for the crown-like spikes on their surface. There are many kinds of </w:t>
      </w:r>
      <w:r w:rsidRPr="00BB6B78">
        <w:rPr>
          <w:rFonts w:cstheme="minorHAnsi"/>
        </w:rPr>
        <w:lastRenderedPageBreak/>
        <w:t>coronaviruses including some that cause respiratory illnesses, like the common cold.</w:t>
      </w:r>
      <w:r>
        <w:rPr>
          <w:rFonts w:cstheme="minorHAnsi"/>
        </w:rPr>
        <w:t xml:space="preserve"> The specific symptoms of COVID-19 include:  </w:t>
      </w:r>
    </w:p>
    <w:p w14:paraId="7E574C91" w14:textId="77777777" w:rsidR="008460E1" w:rsidRPr="007311CC" w:rsidRDefault="008460E1" w:rsidP="008460E1">
      <w:pPr>
        <w:pStyle w:val="ListParagraph"/>
        <w:numPr>
          <w:ilvl w:val="0"/>
          <w:numId w:val="3"/>
        </w:numPr>
        <w:spacing w:after="0" w:line="259" w:lineRule="auto"/>
      </w:pPr>
      <w:r w:rsidRPr="007311CC">
        <w:t>Fever or chills</w:t>
      </w:r>
    </w:p>
    <w:p w14:paraId="76215860" w14:textId="77777777" w:rsidR="008460E1" w:rsidRPr="007311CC" w:rsidRDefault="008460E1" w:rsidP="008460E1">
      <w:pPr>
        <w:pStyle w:val="ListParagraph"/>
        <w:numPr>
          <w:ilvl w:val="0"/>
          <w:numId w:val="3"/>
        </w:numPr>
        <w:spacing w:after="0" w:line="259" w:lineRule="auto"/>
      </w:pPr>
      <w:r w:rsidRPr="007311CC">
        <w:t>Cough</w:t>
      </w:r>
    </w:p>
    <w:p w14:paraId="784844E5" w14:textId="77777777" w:rsidR="008460E1" w:rsidRPr="007311CC" w:rsidRDefault="008460E1" w:rsidP="008460E1">
      <w:pPr>
        <w:pStyle w:val="ListParagraph"/>
        <w:numPr>
          <w:ilvl w:val="0"/>
          <w:numId w:val="3"/>
        </w:numPr>
        <w:spacing w:after="0" w:line="259" w:lineRule="auto"/>
      </w:pPr>
      <w:r w:rsidRPr="007311CC">
        <w:t>Shortness of breath or difficulty breathing</w:t>
      </w:r>
    </w:p>
    <w:p w14:paraId="0788064C" w14:textId="77777777" w:rsidR="008460E1" w:rsidRPr="007311CC" w:rsidRDefault="008460E1" w:rsidP="008460E1">
      <w:pPr>
        <w:pStyle w:val="ListParagraph"/>
        <w:numPr>
          <w:ilvl w:val="0"/>
          <w:numId w:val="3"/>
        </w:numPr>
        <w:spacing w:after="0" w:line="259" w:lineRule="auto"/>
      </w:pPr>
      <w:r w:rsidRPr="007311CC">
        <w:t>Fatigue</w:t>
      </w:r>
    </w:p>
    <w:p w14:paraId="086643E4" w14:textId="77777777" w:rsidR="008460E1" w:rsidRPr="007311CC" w:rsidRDefault="008460E1" w:rsidP="008460E1">
      <w:pPr>
        <w:pStyle w:val="ListParagraph"/>
        <w:numPr>
          <w:ilvl w:val="0"/>
          <w:numId w:val="3"/>
        </w:numPr>
        <w:spacing w:after="0" w:line="259" w:lineRule="auto"/>
      </w:pPr>
      <w:r w:rsidRPr="007311CC">
        <w:t>Muscle or body aches</w:t>
      </w:r>
    </w:p>
    <w:p w14:paraId="564730BB" w14:textId="77777777" w:rsidR="008460E1" w:rsidRPr="007311CC" w:rsidRDefault="008460E1" w:rsidP="008460E1">
      <w:pPr>
        <w:pStyle w:val="ListParagraph"/>
        <w:numPr>
          <w:ilvl w:val="0"/>
          <w:numId w:val="3"/>
        </w:numPr>
        <w:spacing w:after="0" w:line="259" w:lineRule="auto"/>
      </w:pPr>
      <w:r>
        <w:t>Headache</w:t>
      </w:r>
    </w:p>
    <w:p w14:paraId="04256AE7" w14:textId="77777777" w:rsidR="008460E1" w:rsidRPr="007311CC" w:rsidRDefault="008460E1" w:rsidP="008460E1">
      <w:pPr>
        <w:pStyle w:val="ListParagraph"/>
        <w:numPr>
          <w:ilvl w:val="0"/>
          <w:numId w:val="3"/>
        </w:numPr>
        <w:spacing w:after="0" w:line="259" w:lineRule="auto"/>
      </w:pPr>
      <w:r w:rsidRPr="007311CC">
        <w:t>New loss of taste or smell</w:t>
      </w:r>
    </w:p>
    <w:p w14:paraId="2A82C1CA" w14:textId="77777777" w:rsidR="008460E1" w:rsidRPr="007311CC" w:rsidRDefault="008460E1" w:rsidP="008460E1">
      <w:pPr>
        <w:pStyle w:val="ListParagraph"/>
        <w:numPr>
          <w:ilvl w:val="0"/>
          <w:numId w:val="3"/>
        </w:numPr>
        <w:spacing w:after="0" w:line="259" w:lineRule="auto"/>
      </w:pPr>
      <w:r w:rsidRPr="007311CC">
        <w:t>Sore throat</w:t>
      </w:r>
    </w:p>
    <w:p w14:paraId="755119C0" w14:textId="77777777" w:rsidR="008460E1" w:rsidRPr="007311CC" w:rsidRDefault="008460E1" w:rsidP="008460E1">
      <w:pPr>
        <w:pStyle w:val="ListParagraph"/>
        <w:numPr>
          <w:ilvl w:val="0"/>
          <w:numId w:val="3"/>
        </w:numPr>
        <w:spacing w:after="0" w:line="259" w:lineRule="auto"/>
      </w:pPr>
      <w:r w:rsidRPr="007311CC">
        <w:t>Congestion or runny nose</w:t>
      </w:r>
    </w:p>
    <w:p w14:paraId="4355E3DE" w14:textId="77777777" w:rsidR="008460E1" w:rsidRPr="007311CC" w:rsidRDefault="008460E1" w:rsidP="008460E1">
      <w:pPr>
        <w:pStyle w:val="ListParagraph"/>
        <w:numPr>
          <w:ilvl w:val="0"/>
          <w:numId w:val="3"/>
        </w:numPr>
        <w:spacing w:after="0" w:line="259" w:lineRule="auto"/>
      </w:pPr>
      <w:r w:rsidRPr="007311CC">
        <w:t>Nausea or vomiting</w:t>
      </w:r>
    </w:p>
    <w:p w14:paraId="5113A512" w14:textId="77777777" w:rsidR="008460E1" w:rsidRDefault="008460E1" w:rsidP="008460E1">
      <w:pPr>
        <w:pStyle w:val="ListParagraph"/>
        <w:numPr>
          <w:ilvl w:val="0"/>
          <w:numId w:val="3"/>
        </w:numPr>
        <w:spacing w:after="0" w:line="259" w:lineRule="auto"/>
      </w:pPr>
      <w:r w:rsidRPr="007311CC">
        <w:t>Diarrhea</w:t>
      </w:r>
    </w:p>
    <w:p w14:paraId="79B0932E" w14:textId="77777777" w:rsidR="008460E1" w:rsidRPr="007311CC" w:rsidRDefault="008460E1" w:rsidP="008460E1">
      <w:pPr>
        <w:spacing w:after="0" w:line="259" w:lineRule="auto"/>
        <w:rPr>
          <w:rFonts w:cstheme="minorHAnsi"/>
          <w:szCs w:val="24"/>
        </w:rPr>
      </w:pPr>
    </w:p>
    <w:p w14:paraId="060B3E48" w14:textId="77777777" w:rsidR="008460E1" w:rsidRPr="007311CC" w:rsidRDefault="008460E1" w:rsidP="008460E1">
      <w:pPr>
        <w:spacing w:after="60" w:line="240" w:lineRule="auto"/>
        <w:rPr>
          <w:rFonts w:cstheme="minorHAnsi"/>
          <w:b/>
          <w:bCs/>
          <w:szCs w:val="24"/>
        </w:rPr>
      </w:pPr>
      <w:r w:rsidRPr="007311CC">
        <w:rPr>
          <w:rFonts w:cstheme="minorHAnsi"/>
          <w:b/>
          <w:bCs/>
          <w:szCs w:val="24"/>
        </w:rPr>
        <w:t>How does COVID-19 spread?</w:t>
      </w:r>
    </w:p>
    <w:p w14:paraId="7860F94A" w14:textId="77777777" w:rsidR="008460E1" w:rsidRPr="00B37A4A" w:rsidRDefault="008460E1" w:rsidP="008460E1">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w:t>
      </w:r>
      <w:proofErr w:type="gramStart"/>
      <w:r w:rsidRPr="00B37A4A">
        <w:t>nose</w:t>
      </w:r>
      <w:proofErr w:type="gramEnd"/>
      <w:r w:rsidRPr="00B37A4A">
        <w:t xml:space="preserve"> or mouth. </w:t>
      </w:r>
    </w:p>
    <w:p w14:paraId="3B48815F" w14:textId="77777777" w:rsidR="008460E1" w:rsidRDefault="008460E1" w:rsidP="008460E1">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w:t>
      </w:r>
      <w:proofErr w:type="gramStart"/>
      <w:r w:rsidRPr="00B37A4A">
        <w:rPr>
          <w:szCs w:val="24"/>
        </w:rPr>
        <w:t>quick</w:t>
      </w:r>
      <w:proofErr w:type="gramEnd"/>
      <w:r w:rsidRPr="00B37A4A">
        <w:rPr>
          <w:szCs w:val="24"/>
        </w:rPr>
        <w:t xml:space="preserve"> and easy. Talk with your child’s health care provider if you have questions or find a vaccine site near you at </w:t>
      </w:r>
      <w:hyperlink r:id="rId27"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8"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6797EC28" w14:textId="77777777" w:rsidR="008460E1" w:rsidRPr="007311CC" w:rsidRDefault="008460E1" w:rsidP="008460E1">
      <w:pPr>
        <w:spacing w:after="60" w:line="259" w:lineRule="auto"/>
        <w:rPr>
          <w:rFonts w:cstheme="minorHAnsi"/>
          <w:b/>
          <w:bCs/>
          <w:szCs w:val="24"/>
        </w:rPr>
      </w:pPr>
      <w:r w:rsidRPr="007311CC">
        <w:rPr>
          <w:rFonts w:cstheme="minorHAnsi"/>
          <w:b/>
          <w:bCs/>
          <w:szCs w:val="24"/>
        </w:rPr>
        <w:t>How can parents and guardians help prevent COVID-19 from spreading</w:t>
      </w:r>
      <w:proofErr w:type="gramStart"/>
      <w:r w:rsidRPr="007311CC">
        <w:rPr>
          <w:rFonts w:cstheme="minorHAnsi"/>
          <w:b/>
          <w:bCs/>
          <w:szCs w:val="24"/>
        </w:rPr>
        <w:t xml:space="preserve">?  </w:t>
      </w:r>
      <w:proofErr w:type="gramEnd"/>
    </w:p>
    <w:p w14:paraId="4A4BA1C8" w14:textId="77777777" w:rsidR="008460E1" w:rsidRPr="007311CC" w:rsidRDefault="008460E1" w:rsidP="008460E1">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528A5B09" w14:textId="77777777" w:rsidR="008460E1" w:rsidRPr="007311CC" w:rsidRDefault="008460E1" w:rsidP="008460E1">
      <w:pPr>
        <w:pStyle w:val="ListParagraph"/>
        <w:numPr>
          <w:ilvl w:val="0"/>
          <w:numId w:val="2"/>
        </w:numPr>
        <w:spacing w:after="0" w:line="259" w:lineRule="auto"/>
      </w:pPr>
      <w:r w:rsidRPr="007311CC">
        <w:t xml:space="preserve">Make sure members of your household wash their hands often using soap and water for 20 seconds. </w:t>
      </w:r>
    </w:p>
    <w:p w14:paraId="20D338E5" w14:textId="77777777" w:rsidR="008460E1" w:rsidRPr="007311CC" w:rsidRDefault="008460E1" w:rsidP="008460E1">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623A6DC0" w14:textId="77777777" w:rsidR="008460E1" w:rsidRPr="008707D3" w:rsidRDefault="008460E1" w:rsidP="008460E1">
      <w:pPr>
        <w:pStyle w:val="ListParagraph"/>
        <w:numPr>
          <w:ilvl w:val="0"/>
          <w:numId w:val="2"/>
        </w:numPr>
        <w:spacing w:after="0" w:line="259" w:lineRule="auto"/>
      </w:pPr>
      <w:r w:rsidRPr="007311CC">
        <w:t>Wear a mask in public when you cannot stay 6 feet apart from other people.</w:t>
      </w:r>
    </w:p>
    <w:p w14:paraId="7691404E" w14:textId="77777777" w:rsidR="008460E1" w:rsidRPr="007311CC" w:rsidRDefault="008460E1" w:rsidP="008460E1">
      <w:pPr>
        <w:spacing w:after="0" w:line="259" w:lineRule="auto"/>
        <w:rPr>
          <w:rFonts w:cstheme="minorHAnsi"/>
        </w:rPr>
      </w:pPr>
    </w:p>
    <w:p w14:paraId="3D5CDD35" w14:textId="77777777" w:rsidR="008460E1" w:rsidRPr="007311CC" w:rsidRDefault="008460E1" w:rsidP="008460E1">
      <w:pPr>
        <w:spacing w:after="60" w:line="259" w:lineRule="auto"/>
        <w:rPr>
          <w:rFonts w:cstheme="minorHAnsi"/>
          <w:b/>
          <w:bCs/>
          <w:szCs w:val="24"/>
        </w:rPr>
      </w:pPr>
      <w:r w:rsidRPr="007311CC">
        <w:rPr>
          <w:rFonts w:cstheme="minorHAnsi"/>
          <w:b/>
          <w:bCs/>
          <w:szCs w:val="24"/>
        </w:rPr>
        <w:t>We are working with the Health Department to keep our community safe.</w:t>
      </w:r>
    </w:p>
    <w:p w14:paraId="2E9F113F" w14:textId="77777777" w:rsidR="008460E1" w:rsidRPr="00D90BFB" w:rsidRDefault="008460E1" w:rsidP="008460E1">
      <w:pPr>
        <w:pStyle w:val="ListParagraph"/>
        <w:numPr>
          <w:ilvl w:val="0"/>
          <w:numId w:val="2"/>
        </w:numPr>
        <w:spacing w:after="0" w:line="259" w:lineRule="auto"/>
      </w:pPr>
      <w:r>
        <w:t>We are working closely with the Health Department and following their recommendations to keep our community safe.</w:t>
      </w:r>
    </w:p>
    <w:p w14:paraId="2765734F" w14:textId="77777777" w:rsidR="008460E1" w:rsidRPr="00D90BFB" w:rsidRDefault="008460E1" w:rsidP="008460E1">
      <w:pPr>
        <w:pStyle w:val="ListParagraph"/>
        <w:numPr>
          <w:ilvl w:val="0"/>
          <w:numId w:val="2"/>
        </w:numPr>
        <w:spacing w:after="0" w:line="259" w:lineRule="auto"/>
      </w:pPr>
      <w:r w:rsidRPr="00D90BFB">
        <w:t xml:space="preserve">We cleaned and disinfected the </w:t>
      </w:r>
      <w:r w:rsidRPr="00D90BFB">
        <w:rPr>
          <w:highlight w:val="lightGray"/>
        </w:rPr>
        <w:t>[facility/school name]</w:t>
      </w:r>
      <w:r w:rsidRPr="00D90BFB">
        <w:t xml:space="preserve"> per the Health Department guidance.</w:t>
      </w:r>
    </w:p>
    <w:p w14:paraId="7A0553DF" w14:textId="77777777" w:rsidR="008460E1" w:rsidRDefault="008460E1" w:rsidP="008460E1">
      <w:pPr>
        <w:pStyle w:val="ListParagraph"/>
        <w:numPr>
          <w:ilvl w:val="0"/>
          <w:numId w:val="2"/>
        </w:numPr>
        <w:spacing w:after="0" w:line="259" w:lineRule="auto"/>
      </w:pPr>
      <w:r>
        <w:t>Sick e</w:t>
      </w:r>
      <w:r w:rsidRPr="00D90BFB">
        <w:t>mployees and children will not return to work until they are healthy.</w:t>
      </w:r>
    </w:p>
    <w:p w14:paraId="396F785D" w14:textId="77777777" w:rsidR="008460E1" w:rsidRPr="00D90BFB" w:rsidRDefault="008460E1" w:rsidP="008460E1">
      <w:pPr>
        <w:pStyle w:val="ListParagraph"/>
      </w:pPr>
    </w:p>
    <w:p w14:paraId="0469666C" w14:textId="77777777" w:rsidR="008460E1" w:rsidRPr="00D90BFB" w:rsidRDefault="008460E1" w:rsidP="008460E1">
      <w:pPr>
        <w:spacing w:after="0" w:line="259" w:lineRule="auto"/>
        <w:rPr>
          <w:rFonts w:cstheme="minorHAnsi"/>
        </w:rPr>
      </w:pPr>
      <w:r w:rsidRPr="00D90BFB">
        <w:rPr>
          <w:rFonts w:cstheme="minorHAnsi"/>
        </w:rPr>
        <w:lastRenderedPageBreak/>
        <w:t xml:space="preserve">Learn more about </w:t>
      </w:r>
      <w:hyperlink r:id="rId29" w:history="1">
        <w:r w:rsidRPr="00D90BFB">
          <w:rPr>
            <w:rStyle w:val="Hyperlink"/>
            <w:rFonts w:cstheme="minorHAnsi"/>
          </w:rPr>
          <w:t>getting tested in Vermont</w:t>
        </w:r>
      </w:hyperlink>
      <w:r w:rsidRPr="00D90BFB">
        <w:rPr>
          <w:rFonts w:cstheme="minorHAnsi"/>
        </w:rPr>
        <w:t xml:space="preserve">. </w:t>
      </w:r>
    </w:p>
    <w:p w14:paraId="5A8B0085" w14:textId="77777777" w:rsidR="008460E1" w:rsidRPr="00D90BFB" w:rsidRDefault="008460E1" w:rsidP="008460E1">
      <w:pPr>
        <w:spacing w:after="0" w:line="259" w:lineRule="auto"/>
        <w:rPr>
          <w:rFonts w:cstheme="minorHAnsi"/>
        </w:rPr>
      </w:pPr>
    </w:p>
    <w:p w14:paraId="219FCC81" w14:textId="4A3E940F" w:rsidR="008460E1" w:rsidRPr="00D90BFB" w:rsidRDefault="008460E1" w:rsidP="008460E1">
      <w:pPr>
        <w:spacing w:after="0" w:line="259" w:lineRule="auto"/>
        <w:rPr>
          <w:rFonts w:cstheme="minorHAnsi"/>
        </w:rPr>
      </w:pPr>
      <w:r w:rsidRPr="00D90BFB">
        <w:rPr>
          <w:rFonts w:cstheme="minorHAnsi"/>
        </w:rPr>
        <w:t>We will continue to communicate changes and updates with you. With your participation, we believe we can create a safe and fun experience for your children</w:t>
      </w:r>
      <w:r w:rsidR="00A00B81" w:rsidRPr="00D90BFB">
        <w:rPr>
          <w:rFonts w:cstheme="minorHAnsi"/>
        </w:rPr>
        <w:t xml:space="preserve">. </w:t>
      </w:r>
    </w:p>
    <w:p w14:paraId="0A7530B5" w14:textId="77777777" w:rsidR="008460E1" w:rsidRPr="00D90BFB" w:rsidRDefault="008460E1" w:rsidP="008460E1">
      <w:pPr>
        <w:spacing w:after="0" w:line="259" w:lineRule="auto"/>
        <w:rPr>
          <w:rFonts w:cstheme="minorHAnsi"/>
        </w:rPr>
      </w:pPr>
    </w:p>
    <w:p w14:paraId="4CDA39F0" w14:textId="1A3134B8" w:rsidR="008460E1" w:rsidRPr="00D90BFB" w:rsidRDefault="008460E1" w:rsidP="008460E1">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Pr>
          <w:rFonts w:cstheme="minorHAnsi"/>
          <w:highlight w:val="lightGray"/>
        </w:rPr>
        <w:t>[c</w:t>
      </w:r>
      <w:r w:rsidRPr="00D90BFB">
        <w:rPr>
          <w:rFonts w:cstheme="minorHAnsi"/>
          <w:highlight w:val="lightGray"/>
        </w:rPr>
        <w:t>ontact informatio</w:t>
      </w:r>
      <w:r>
        <w:rPr>
          <w:rFonts w:cstheme="minorHAnsi"/>
          <w:highlight w:val="lightGray"/>
        </w:rPr>
        <w:t>n]</w:t>
      </w:r>
      <w:r w:rsidR="00A00B81" w:rsidRPr="00D90BFB">
        <w:rPr>
          <w:rFonts w:cstheme="minorHAnsi"/>
        </w:rPr>
        <w:t xml:space="preserve">. </w:t>
      </w:r>
    </w:p>
    <w:p w14:paraId="6AED9024" w14:textId="77777777" w:rsidR="008460E1" w:rsidRPr="00D90BFB" w:rsidRDefault="008460E1" w:rsidP="008460E1">
      <w:pPr>
        <w:spacing w:after="0" w:line="259" w:lineRule="auto"/>
        <w:rPr>
          <w:rFonts w:cstheme="minorHAnsi"/>
        </w:rPr>
      </w:pPr>
    </w:p>
    <w:p w14:paraId="36BF9AC2" w14:textId="77777777" w:rsidR="008460E1" w:rsidRPr="00A705EB" w:rsidRDefault="008460E1" w:rsidP="008460E1">
      <w:pPr>
        <w:spacing w:after="0" w:line="259" w:lineRule="auto"/>
        <w:rPr>
          <w:rFonts w:ascii="Franklin Gothic Book" w:hAnsi="Franklin Gothic Book"/>
        </w:rPr>
      </w:pPr>
      <w:r w:rsidRPr="00D90BFB">
        <w:rPr>
          <w:rFonts w:cstheme="minorHAnsi"/>
        </w:rPr>
        <w:t>Many thanks,</w:t>
      </w:r>
    </w:p>
    <w:p w14:paraId="050472B2" w14:textId="5D9A9159" w:rsidR="001F1B95" w:rsidRPr="00CE3DA3" w:rsidRDefault="001F1B95" w:rsidP="008460E1">
      <w:pPr>
        <w:pStyle w:val="Header"/>
        <w:spacing w:after="120"/>
        <w:rPr>
          <w:rFonts w:cstheme="minorHAnsi"/>
        </w:rPr>
      </w:pPr>
    </w:p>
    <w:sectPr w:rsidR="001F1B95" w:rsidRPr="00CE3DA3" w:rsidSect="00A705EB">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F5F6" w14:textId="77777777" w:rsidR="00721229" w:rsidRDefault="00721229" w:rsidP="00A705EB">
      <w:pPr>
        <w:spacing w:after="0" w:line="240" w:lineRule="auto"/>
      </w:pPr>
      <w:r>
        <w:separator/>
      </w:r>
    </w:p>
  </w:endnote>
  <w:endnote w:type="continuationSeparator" w:id="0">
    <w:p w14:paraId="7CAA7370" w14:textId="77777777" w:rsidR="00721229" w:rsidRDefault="00721229" w:rsidP="00A705EB">
      <w:pPr>
        <w:spacing w:after="0" w:line="240" w:lineRule="auto"/>
      </w:pPr>
      <w:r>
        <w:continuationSeparator/>
      </w:r>
    </w:p>
  </w:endnote>
  <w:endnote w:type="continuationNotice" w:id="1">
    <w:p w14:paraId="66075406" w14:textId="77777777" w:rsidR="00721229" w:rsidRDefault="00721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E338" w14:textId="4A42E632" w:rsidR="00DF59A4" w:rsidRDefault="00DF59A4" w:rsidP="00DF59A4">
    <w:pPr>
      <w:pStyle w:val="Footer"/>
      <w:jc w:val="right"/>
    </w:pPr>
    <w: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EA12" w14:textId="4152344A" w:rsidR="00DF59A4" w:rsidRDefault="00DF59A4" w:rsidP="00DF59A4">
    <w:pPr>
      <w:pStyle w:val="Footer"/>
      <w:jc w:val="right"/>
    </w:pPr>
    <w:r>
      <w:t>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B5F9" w14:textId="77777777" w:rsidR="00B2095C" w:rsidRPr="00B2095C" w:rsidRDefault="00B2095C" w:rsidP="00B2095C">
    <w:pPr>
      <w:pStyle w:val="Footer"/>
      <w:jc w:val="right"/>
      <w:rPr>
        <w:lang w:val="en-GB"/>
      </w:rPr>
    </w:pPr>
    <w:r>
      <w:rPr>
        <w:lang w:val="en-GB"/>
      </w:rPr>
      <w:t>English</w:t>
    </w:r>
  </w:p>
  <w:p w14:paraId="6A11F3A5" w14:textId="4DBD038A" w:rsidR="00B2095C" w:rsidRPr="00B2095C" w:rsidRDefault="00B2095C" w:rsidP="00B20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8DEA" w14:textId="033E79B8" w:rsidR="00B2095C" w:rsidRPr="00B2095C" w:rsidRDefault="00B2095C" w:rsidP="00DF59A4">
    <w:pPr>
      <w:pStyle w:val="Footer"/>
      <w:jc w:val="right"/>
      <w:rPr>
        <w:lang w:val="en-GB"/>
      </w:rPr>
    </w:pPr>
    <w:r>
      <w:rPr>
        <w:lang w:val="en-GB"/>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643F" w14:textId="77777777" w:rsidR="00721229" w:rsidRDefault="00721229" w:rsidP="00A705EB">
      <w:pPr>
        <w:spacing w:after="0" w:line="240" w:lineRule="auto"/>
      </w:pPr>
      <w:r>
        <w:separator/>
      </w:r>
    </w:p>
  </w:footnote>
  <w:footnote w:type="continuationSeparator" w:id="0">
    <w:p w14:paraId="345C94DD" w14:textId="77777777" w:rsidR="00721229" w:rsidRDefault="00721229" w:rsidP="00A705EB">
      <w:pPr>
        <w:spacing w:after="0" w:line="240" w:lineRule="auto"/>
      </w:pPr>
      <w:r>
        <w:continuationSeparator/>
      </w:r>
    </w:p>
  </w:footnote>
  <w:footnote w:type="continuationNotice" w:id="1">
    <w:p w14:paraId="2DA31F28" w14:textId="77777777" w:rsidR="00721229" w:rsidRDefault="00721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5D7C2648" w:rsidR="00A705EB" w:rsidRPr="00583102" w:rsidRDefault="00A705EB" w:rsidP="00DF59A4">
    <w:pPr>
      <w:pStyle w:val="Header"/>
      <w:bidi/>
      <w:ind w:right="140"/>
      <w:jc w:val="right"/>
      <w:rPr>
        <w:rFonts w:ascii="Franklin Gothic Demi Cond" w:hAnsi="Franklin Gothic Demi Cond"/>
        <w:sz w:val="32"/>
        <w:szCs w:val="3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AAF" w14:textId="77777777" w:rsidR="00A705EB" w:rsidRPr="00A705EB" w:rsidRDefault="00A705EB" w:rsidP="008D3B24">
    <w:pPr>
      <w:pStyle w:val="Header"/>
      <w:spacing w:after="120"/>
      <w:rPr>
        <w:rFonts w:ascii="Franklin Gothic Demi Cond" w:hAnsi="Franklin Gothic Demi Cond"/>
        <w:sz w:val="28"/>
        <w:szCs w:val="28"/>
      </w:rPr>
    </w:pPr>
    <w:r w:rsidRPr="000E5762">
      <w:rPr>
        <w:rFonts w:cstheme="minorHAnsi"/>
        <w:b/>
        <w:bCs/>
        <w:sz w:val="28"/>
        <w:szCs w:val="28"/>
      </w:rPr>
      <w:t>Template</w:t>
    </w:r>
    <w:r w:rsidR="00AD2A6C">
      <w:rPr>
        <w:rFonts w:cstheme="minorHAnsi"/>
        <w:b/>
        <w:bCs/>
        <w:sz w:val="28"/>
        <w:szCs w:val="28"/>
      </w:rPr>
      <w:t xml:space="preserve"> </w:t>
    </w:r>
    <w:r w:rsidRPr="000E5762">
      <w:rPr>
        <w:rFonts w:cstheme="minorHAnsi"/>
        <w:b/>
        <w:bCs/>
        <w:sz w:val="28"/>
        <w:szCs w:val="28"/>
      </w:rPr>
      <w:t>Letter</w:t>
    </w:r>
    <w:r w:rsidR="00AD2A6C">
      <w:rPr>
        <w:rFonts w:cstheme="minorHAnsi"/>
        <w:b/>
        <w:bCs/>
        <w:sz w:val="28"/>
        <w:szCs w:val="28"/>
      </w:rPr>
      <w:t xml:space="preserve"> – </w:t>
    </w:r>
    <w:r w:rsidRPr="000E5762">
      <w:rPr>
        <w:rFonts w:cstheme="minorHAnsi"/>
        <w:b/>
        <w:bCs/>
        <w:sz w:val="28"/>
        <w:szCs w:val="28"/>
      </w:rPr>
      <w:t>Confirmed COVID-19 Case in Child Care and School Age Camps/Care</w:t>
    </w:r>
    <w:r w:rsidR="00721229" w:rsidRPr="00E3110D">
      <w:rPr>
        <w:rFonts w:cstheme="minorHAnsi"/>
        <w:b/>
        <w:bCs/>
        <w:sz w:val="20"/>
        <w:szCs w:val="20"/>
      </w:rPr>
      <w:t xml:space="preserve"> revised </w:t>
    </w:r>
    <w:r w:rsidR="00721229">
      <w:rPr>
        <w:rFonts w:cstheme="minorHAnsi"/>
        <w:b/>
        <w:bCs/>
        <w:sz w:val="20"/>
        <w:szCs w:val="20"/>
      </w:rPr>
      <w:t>11/16/21</w:t>
    </w:r>
    <w:r w:rsidRPr="00A705EB">
      <w:rPr>
        <w:rFonts w:ascii="Franklin Gothic Demi Cond" w:hAnsi="Franklin Gothic Demi Cond"/>
        <w:sz w:val="28"/>
        <w:szCs w:val="28"/>
      </w:rPr>
      <w:tab/>
    </w:r>
  </w:p>
  <w:p w14:paraId="068C7CFC" w14:textId="77777777" w:rsidR="00A705EB" w:rsidRPr="00A705EB" w:rsidRDefault="00A705EB" w:rsidP="00A705EB">
    <w:pPr>
      <w:pStyle w:val="Header"/>
      <w:rPr>
        <w:rFonts w:ascii="Franklin Gothic Demi Cond" w:hAnsi="Franklin Gothic Demi Con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5642"/>
    <w:rsid w:val="000161D2"/>
    <w:rsid w:val="000331D9"/>
    <w:rsid w:val="0007398A"/>
    <w:rsid w:val="000A658E"/>
    <w:rsid w:val="000D0E43"/>
    <w:rsid w:val="000D2EC5"/>
    <w:rsid w:val="000E5762"/>
    <w:rsid w:val="00107FE0"/>
    <w:rsid w:val="001111B5"/>
    <w:rsid w:val="00145447"/>
    <w:rsid w:val="00152434"/>
    <w:rsid w:val="001556BD"/>
    <w:rsid w:val="00180A18"/>
    <w:rsid w:val="001B4BFC"/>
    <w:rsid w:val="001D2685"/>
    <w:rsid w:val="001F1B95"/>
    <w:rsid w:val="00210439"/>
    <w:rsid w:val="00214A53"/>
    <w:rsid w:val="00221B28"/>
    <w:rsid w:val="002222D3"/>
    <w:rsid w:val="00232E85"/>
    <w:rsid w:val="002622E9"/>
    <w:rsid w:val="0029097E"/>
    <w:rsid w:val="002B579F"/>
    <w:rsid w:val="002F0368"/>
    <w:rsid w:val="002F46E6"/>
    <w:rsid w:val="00315EE1"/>
    <w:rsid w:val="00324B15"/>
    <w:rsid w:val="00324F0E"/>
    <w:rsid w:val="00362BCD"/>
    <w:rsid w:val="003C7595"/>
    <w:rsid w:val="003D6F61"/>
    <w:rsid w:val="003E0300"/>
    <w:rsid w:val="00432EEA"/>
    <w:rsid w:val="0047697A"/>
    <w:rsid w:val="004C183B"/>
    <w:rsid w:val="004D6FF5"/>
    <w:rsid w:val="004F5DFA"/>
    <w:rsid w:val="00536C3E"/>
    <w:rsid w:val="00583102"/>
    <w:rsid w:val="00584A5E"/>
    <w:rsid w:val="005871F5"/>
    <w:rsid w:val="005B527B"/>
    <w:rsid w:val="005B70DF"/>
    <w:rsid w:val="005C0AC1"/>
    <w:rsid w:val="00663D89"/>
    <w:rsid w:val="00671F12"/>
    <w:rsid w:val="00674B2B"/>
    <w:rsid w:val="006C1D50"/>
    <w:rsid w:val="006D1088"/>
    <w:rsid w:val="00721229"/>
    <w:rsid w:val="00727B47"/>
    <w:rsid w:val="007311CC"/>
    <w:rsid w:val="00736287"/>
    <w:rsid w:val="00781792"/>
    <w:rsid w:val="00781B30"/>
    <w:rsid w:val="00794E73"/>
    <w:rsid w:val="00797262"/>
    <w:rsid w:val="00797452"/>
    <w:rsid w:val="007A0F09"/>
    <w:rsid w:val="007C786D"/>
    <w:rsid w:val="007F364A"/>
    <w:rsid w:val="008002E4"/>
    <w:rsid w:val="008460E1"/>
    <w:rsid w:val="008707D3"/>
    <w:rsid w:val="0087610A"/>
    <w:rsid w:val="00893578"/>
    <w:rsid w:val="00894BF7"/>
    <w:rsid w:val="008954C9"/>
    <w:rsid w:val="00897FEB"/>
    <w:rsid w:val="008A1A7E"/>
    <w:rsid w:val="008C0410"/>
    <w:rsid w:val="008C4AAC"/>
    <w:rsid w:val="008D3B24"/>
    <w:rsid w:val="008D3E58"/>
    <w:rsid w:val="009065BE"/>
    <w:rsid w:val="009246C9"/>
    <w:rsid w:val="0092544D"/>
    <w:rsid w:val="0096247F"/>
    <w:rsid w:val="009A2A2D"/>
    <w:rsid w:val="009B2AAF"/>
    <w:rsid w:val="009B3D27"/>
    <w:rsid w:val="009B7AF5"/>
    <w:rsid w:val="009C3BF3"/>
    <w:rsid w:val="009C3D8F"/>
    <w:rsid w:val="009C5AC5"/>
    <w:rsid w:val="009D5231"/>
    <w:rsid w:val="009E2BE7"/>
    <w:rsid w:val="00A00B81"/>
    <w:rsid w:val="00A1027D"/>
    <w:rsid w:val="00A23F48"/>
    <w:rsid w:val="00A35076"/>
    <w:rsid w:val="00A53DA1"/>
    <w:rsid w:val="00A616CA"/>
    <w:rsid w:val="00A705EB"/>
    <w:rsid w:val="00A91091"/>
    <w:rsid w:val="00AA3F92"/>
    <w:rsid w:val="00AB12F9"/>
    <w:rsid w:val="00AD2A6C"/>
    <w:rsid w:val="00AF414B"/>
    <w:rsid w:val="00B15666"/>
    <w:rsid w:val="00B2095C"/>
    <w:rsid w:val="00B4675E"/>
    <w:rsid w:val="00BB6B78"/>
    <w:rsid w:val="00BC175B"/>
    <w:rsid w:val="00BC18C5"/>
    <w:rsid w:val="00C019A9"/>
    <w:rsid w:val="00C169D1"/>
    <w:rsid w:val="00C33449"/>
    <w:rsid w:val="00C40E2E"/>
    <w:rsid w:val="00C55BB5"/>
    <w:rsid w:val="00C61193"/>
    <w:rsid w:val="00C63B00"/>
    <w:rsid w:val="00C71413"/>
    <w:rsid w:val="00C75646"/>
    <w:rsid w:val="00C92E13"/>
    <w:rsid w:val="00C973C2"/>
    <w:rsid w:val="00CE3851"/>
    <w:rsid w:val="00CE3DA3"/>
    <w:rsid w:val="00CE7C6E"/>
    <w:rsid w:val="00D02033"/>
    <w:rsid w:val="00D169EF"/>
    <w:rsid w:val="00D72149"/>
    <w:rsid w:val="00D749A6"/>
    <w:rsid w:val="00D84B83"/>
    <w:rsid w:val="00D90BFB"/>
    <w:rsid w:val="00DB235F"/>
    <w:rsid w:val="00DC6D84"/>
    <w:rsid w:val="00DD0511"/>
    <w:rsid w:val="00DF59A4"/>
    <w:rsid w:val="00E21956"/>
    <w:rsid w:val="00E50AD5"/>
    <w:rsid w:val="00E57EE3"/>
    <w:rsid w:val="00E83379"/>
    <w:rsid w:val="00EB46DD"/>
    <w:rsid w:val="00EF44C5"/>
    <w:rsid w:val="00F10F6F"/>
    <w:rsid w:val="00F25705"/>
    <w:rsid w:val="00F40E8C"/>
    <w:rsid w:val="00FA0CAB"/>
    <w:rsid w:val="00FC1E1D"/>
    <w:rsid w:val="00FD25C0"/>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character" w:styleId="UnresolvedMention">
    <w:name w:val="Unresolved Mention"/>
    <w:basedOn w:val="DefaultParagraphFont"/>
    <w:uiPriority w:val="99"/>
    <w:semiHidden/>
    <w:unhideWhenUsed/>
    <w:rsid w:val="00C3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240825145">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 w:id="18972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vermont.gov/covid-19/vaccine/getting-covid-19-vaccine" TargetMode="External"/><Relationship Id="rId18" Type="http://schemas.openxmlformats.org/officeDocument/2006/relationships/hyperlink" Target="https://www.healthvermont.gov/response/coronavirus-covid-19/testing-covid-19" TargetMode="External"/><Relationship Id="rId26" Type="http://schemas.openxmlformats.org/officeDocument/2006/relationships/hyperlink" Target="https://www.healthvermont.gov/aboutclosecontac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spanol.cdc.gov/coronavirus/2019-ncov/symptoms-testing/symptoms.html" TargetMode="External"/><Relationship Id="rId17" Type="http://schemas.openxmlformats.org/officeDocument/2006/relationships/hyperlink" Target="http://www.healthvermont.gov/StaySafeVT" TargetMode="External"/><Relationship Id="rId25" Type="http://schemas.openxmlformats.org/officeDocument/2006/relationships/hyperlink" Target="https://www.healthvermont.gov/covid-19/vaccine/getting-covid-19-vaccin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vermont.gov/MyVaccine" TargetMode="External"/><Relationship Id="rId20" Type="http://schemas.openxmlformats.org/officeDocument/2006/relationships/header" Target="header1.xml"/><Relationship Id="rId29" Type="http://schemas.openxmlformats.org/officeDocument/2006/relationships/hyperlink" Target="https://www.healthvermont.gov/response/coronavirus-covid-19/testing-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andwashing/esp/when-how-handwashing.html"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healthvermont.gov/sites/default/files/documents/pdf/COVID-19-chart-observation-isolation-quarantine-Spanish-English.pdf" TargetMode="External"/><Relationship Id="rId23" Type="http://schemas.openxmlformats.org/officeDocument/2006/relationships/hyperlink" Target="https://www.cdc.gov/handwashing/when-how-handwashing.html" TargetMode="External"/><Relationship Id="rId28" Type="http://schemas.openxmlformats.org/officeDocument/2006/relationships/hyperlink" Target="http://www.healthvermont.gov/StaySafeVT" TargetMode="Externa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vermont.gov/sites/default/files/documents/pdf/COVID-What-to-do-if-you-are-a-close-contact-Spanish%2BEng-formatted.pdf"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www.healthvermont.gov/MyVaccine" TargetMode="External"/><Relationship Id="rId30"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Liubov Rosian</cp:lastModifiedBy>
  <cp:revision>5</cp:revision>
  <dcterms:created xsi:type="dcterms:W3CDTF">2021-11-19T03:06:00Z</dcterms:created>
  <dcterms:modified xsi:type="dcterms:W3CDTF">2021-11-19T09:59:00Z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