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EC7A2" w14:textId="77777777" w:rsidR="0005482A" w:rsidRPr="00EB7FCA" w:rsidRDefault="0005482A" w:rsidP="0005482A">
      <w:pPr>
        <w:jc w:val="center"/>
        <w:rPr>
          <w:b/>
          <w:bCs/>
        </w:rPr>
      </w:pPr>
      <w:bookmarkStart w:id="0" w:name="_Hlk531959331"/>
      <w:r w:rsidRPr="00EB7FCA">
        <w:rPr>
          <w:b/>
          <w:bCs/>
        </w:rPr>
        <w:t>Opioid Coordination Council</w:t>
      </w:r>
    </w:p>
    <w:p w14:paraId="6ABD3DFB" w14:textId="77777777" w:rsidR="0005482A" w:rsidRPr="00EB7FCA" w:rsidRDefault="0005482A" w:rsidP="0005482A">
      <w:pPr>
        <w:jc w:val="center"/>
        <w:rPr>
          <w:b/>
          <w:bCs/>
        </w:rPr>
      </w:pPr>
      <w:r w:rsidRPr="00EB7FCA">
        <w:rPr>
          <w:b/>
          <w:bCs/>
        </w:rPr>
        <w:t>Meeting, December 10, 2018</w:t>
      </w:r>
    </w:p>
    <w:p w14:paraId="78FFC5DC" w14:textId="77777777" w:rsidR="0005482A" w:rsidRPr="00EB7FCA" w:rsidRDefault="0005482A" w:rsidP="0005482A">
      <w:pPr>
        <w:jc w:val="center"/>
        <w:rPr>
          <w:b/>
          <w:bCs/>
        </w:rPr>
      </w:pPr>
      <w:r w:rsidRPr="00EB7FCA">
        <w:rPr>
          <w:b/>
          <w:bCs/>
        </w:rPr>
        <w:t>Waterbury State Office Complex, Cherry Conference Rooms</w:t>
      </w:r>
    </w:p>
    <w:p w14:paraId="0756768C" w14:textId="17E6F98C" w:rsidR="0005482A" w:rsidRPr="00EB7FCA" w:rsidRDefault="0005482A" w:rsidP="0005482A">
      <w:pPr>
        <w:jc w:val="center"/>
        <w:rPr>
          <w:b/>
          <w:bCs/>
        </w:rPr>
      </w:pPr>
      <w:r w:rsidRPr="00EB7FCA">
        <w:rPr>
          <w:b/>
          <w:bCs/>
        </w:rPr>
        <w:t>Agenda</w:t>
      </w:r>
    </w:p>
    <w:p w14:paraId="1B0E8272" w14:textId="77777777" w:rsidR="0005482A" w:rsidRPr="00EB7FCA" w:rsidRDefault="0005482A" w:rsidP="0005482A">
      <w:pPr>
        <w:rPr>
          <w:b/>
          <w:bCs/>
        </w:rPr>
      </w:pPr>
    </w:p>
    <w:p w14:paraId="16AF21FD" w14:textId="3E53B29D" w:rsidR="0005482A" w:rsidRPr="0005482A" w:rsidRDefault="0005482A" w:rsidP="0005482A">
      <w:r w:rsidRPr="00EB7FCA">
        <w:t xml:space="preserve">1:00 – 1:10        </w:t>
      </w:r>
      <w:r w:rsidRPr="0005482A">
        <w:rPr>
          <w:u w:val="single"/>
        </w:rPr>
        <w:t>Welcome</w:t>
      </w:r>
      <w:r w:rsidRPr="0005482A">
        <w:t xml:space="preserve">:  </w:t>
      </w:r>
      <w:r w:rsidRPr="0005482A">
        <w:rPr>
          <w:b/>
        </w:rPr>
        <w:t>Tom Anderson, Jim Leddy, Martha Maksym</w:t>
      </w:r>
    </w:p>
    <w:p w14:paraId="57B7A0D4" w14:textId="77777777" w:rsidR="0005482A" w:rsidRPr="0005482A" w:rsidRDefault="0005482A" w:rsidP="0005482A">
      <w:pPr>
        <w:rPr>
          <w:u w:val="single"/>
        </w:rPr>
      </w:pPr>
    </w:p>
    <w:p w14:paraId="3AA1CE84" w14:textId="7826CA65" w:rsidR="0005482A" w:rsidRPr="0005482A" w:rsidRDefault="0005482A" w:rsidP="0005482A">
      <w:r w:rsidRPr="0005482A">
        <w:t xml:space="preserve">1:10 – 1:20       </w:t>
      </w:r>
      <w:r w:rsidRPr="0005482A">
        <w:rPr>
          <w:u w:val="single"/>
        </w:rPr>
        <w:t>Director’s Update</w:t>
      </w:r>
      <w:r w:rsidRPr="0005482A">
        <w:t xml:space="preserve">: </w:t>
      </w:r>
      <w:r w:rsidRPr="0005482A">
        <w:rPr>
          <w:b/>
        </w:rPr>
        <w:t>Jolinda LaClair</w:t>
      </w:r>
      <w:r w:rsidRPr="0005482A">
        <w:t xml:space="preserve"> </w:t>
      </w:r>
    </w:p>
    <w:p w14:paraId="6C7C6E33" w14:textId="77777777" w:rsidR="0005482A" w:rsidRPr="0005482A" w:rsidRDefault="0005482A" w:rsidP="0005482A">
      <w:pPr>
        <w:pStyle w:val="ListParagraph"/>
        <w:numPr>
          <w:ilvl w:val="0"/>
          <w:numId w:val="2"/>
        </w:numPr>
      </w:pPr>
      <w:r w:rsidRPr="0005482A">
        <w:t>Review 2018 Actions and Outcomes Document</w:t>
      </w:r>
    </w:p>
    <w:p w14:paraId="7C9C88F8" w14:textId="77777777" w:rsidR="0005482A" w:rsidRPr="0005482A" w:rsidRDefault="0005482A" w:rsidP="0005482A">
      <w:pPr>
        <w:pStyle w:val="ListParagraph"/>
        <w:numPr>
          <w:ilvl w:val="0"/>
          <w:numId w:val="2"/>
        </w:numPr>
      </w:pPr>
      <w:r w:rsidRPr="0005482A">
        <w:t>Review 2019 OCC meeting schedule</w:t>
      </w:r>
    </w:p>
    <w:p w14:paraId="1C3F8868" w14:textId="77777777" w:rsidR="0005482A" w:rsidRPr="0005482A" w:rsidRDefault="0005482A" w:rsidP="0005482A">
      <w:pPr>
        <w:pStyle w:val="ListParagraph"/>
        <w:numPr>
          <w:ilvl w:val="0"/>
          <w:numId w:val="2"/>
        </w:numPr>
      </w:pPr>
      <w:r w:rsidRPr="0005482A">
        <w:t xml:space="preserve">Membership terms </w:t>
      </w:r>
    </w:p>
    <w:p w14:paraId="57688FFB" w14:textId="77777777" w:rsidR="00394BD0" w:rsidRDefault="00394BD0" w:rsidP="0005482A">
      <w:pPr>
        <w:ind w:left="720" w:firstLine="720"/>
        <w:rPr>
          <w:u w:val="single"/>
        </w:rPr>
      </w:pPr>
    </w:p>
    <w:p w14:paraId="4C60D06D" w14:textId="54E4EA03" w:rsidR="0005482A" w:rsidRPr="0005482A" w:rsidRDefault="0005482A" w:rsidP="0005482A">
      <w:pPr>
        <w:ind w:left="720" w:firstLine="720"/>
      </w:pPr>
      <w:r w:rsidRPr="0005482A">
        <w:rPr>
          <w:u w:val="single"/>
        </w:rPr>
        <w:t>Today’s Process</w:t>
      </w:r>
    </w:p>
    <w:p w14:paraId="3928CCD9" w14:textId="77777777" w:rsidR="0005482A" w:rsidRPr="0005482A" w:rsidRDefault="0005482A" w:rsidP="0005482A"/>
    <w:p w14:paraId="6D478635" w14:textId="6CF2517A" w:rsidR="0005482A" w:rsidRPr="0005482A" w:rsidRDefault="0005482A" w:rsidP="0005482A">
      <w:r w:rsidRPr="0005482A">
        <w:t>1:20 – 1:30      </w:t>
      </w:r>
      <w:r w:rsidRPr="00394BD0">
        <w:rPr>
          <w:u w:val="single"/>
        </w:rPr>
        <w:t>The Draft Strategies – Introduction/stage-setting</w:t>
      </w:r>
      <w:r w:rsidRPr="0005482A">
        <w:t xml:space="preserve"> </w:t>
      </w:r>
    </w:p>
    <w:p w14:paraId="6BF4963D" w14:textId="5BD308DF" w:rsidR="0005482A" w:rsidRPr="0005482A" w:rsidRDefault="0005482A" w:rsidP="0005482A">
      <w:pPr>
        <w:pStyle w:val="ListParagraph"/>
        <w:numPr>
          <w:ilvl w:val="0"/>
          <w:numId w:val="4"/>
        </w:numPr>
      </w:pPr>
      <w:r w:rsidRPr="0005482A">
        <w:t>The process to-date</w:t>
      </w:r>
    </w:p>
    <w:p w14:paraId="21348D16" w14:textId="21DFC645" w:rsidR="0005482A" w:rsidRPr="0005482A" w:rsidRDefault="0005482A" w:rsidP="0005482A">
      <w:pPr>
        <w:pStyle w:val="ListParagraph"/>
        <w:numPr>
          <w:ilvl w:val="0"/>
          <w:numId w:val="4"/>
        </w:numPr>
      </w:pPr>
      <w:r w:rsidRPr="0005482A">
        <w:t>High level vs operational</w:t>
      </w:r>
    </w:p>
    <w:p w14:paraId="78154042" w14:textId="137FF510" w:rsidR="0005482A" w:rsidRPr="0005482A" w:rsidRDefault="0005482A" w:rsidP="0005482A">
      <w:pPr>
        <w:pStyle w:val="ListParagraph"/>
        <w:numPr>
          <w:ilvl w:val="0"/>
          <w:numId w:val="4"/>
        </w:numPr>
      </w:pPr>
      <w:r w:rsidRPr="0005482A">
        <w:t>Written feedback/comment welcomed</w:t>
      </w:r>
    </w:p>
    <w:p w14:paraId="624F17D0" w14:textId="0CFCEA2E" w:rsidR="0005482A" w:rsidRPr="0005482A" w:rsidRDefault="0005482A" w:rsidP="0005482A">
      <w:pPr>
        <w:pStyle w:val="ListParagraph"/>
        <w:numPr>
          <w:ilvl w:val="0"/>
          <w:numId w:val="4"/>
        </w:numPr>
      </w:pPr>
      <w:r w:rsidRPr="0005482A">
        <w:t>New version by COB Thursday/Executive Committee review on Friday</w:t>
      </w:r>
    </w:p>
    <w:p w14:paraId="0F517FE0" w14:textId="77777777" w:rsidR="0005482A" w:rsidRPr="0005482A" w:rsidRDefault="0005482A" w:rsidP="0005482A"/>
    <w:p w14:paraId="44A36AC6" w14:textId="77777777" w:rsidR="0005482A" w:rsidRPr="0005482A" w:rsidRDefault="0005482A" w:rsidP="0005482A">
      <w:r w:rsidRPr="0005482A">
        <w:t>1:30 – 3:50</w:t>
      </w:r>
      <w:r w:rsidRPr="0005482A">
        <w:tab/>
      </w:r>
      <w:r w:rsidRPr="00394BD0">
        <w:rPr>
          <w:u w:val="single"/>
        </w:rPr>
        <w:t>Strategies Review</w:t>
      </w:r>
      <w:r w:rsidRPr="0005482A">
        <w:t xml:space="preserve"> </w:t>
      </w:r>
      <w:r w:rsidRPr="00394BD0">
        <w:t>(</w:t>
      </w:r>
      <w:r w:rsidRPr="0005482A">
        <w:t>Break included)</w:t>
      </w:r>
    </w:p>
    <w:p w14:paraId="723945FA" w14:textId="77777777" w:rsidR="00394BD0" w:rsidRDefault="00394BD0" w:rsidP="0005482A">
      <w:pPr>
        <w:ind w:firstLine="720"/>
      </w:pPr>
    </w:p>
    <w:p w14:paraId="4C4402D3" w14:textId="272C9934" w:rsidR="0005482A" w:rsidRPr="0005482A" w:rsidRDefault="0005482A" w:rsidP="0005482A">
      <w:pPr>
        <w:ind w:firstLine="720"/>
      </w:pPr>
      <w:r w:rsidRPr="0005482A">
        <w:t xml:space="preserve">1:30 – 1:35 </w:t>
      </w:r>
      <w:r w:rsidRPr="0005482A">
        <w:rPr>
          <w:u w:val="single"/>
        </w:rPr>
        <w:t>Describe today’s process</w:t>
      </w:r>
      <w:r w:rsidRPr="0005482A">
        <w:t xml:space="preserve"> </w:t>
      </w:r>
    </w:p>
    <w:p w14:paraId="682D2AC6" w14:textId="44143A53" w:rsidR="0005482A" w:rsidRPr="0005482A" w:rsidRDefault="0005482A" w:rsidP="0005482A">
      <w:pPr>
        <w:pStyle w:val="ListParagraph"/>
        <w:numPr>
          <w:ilvl w:val="0"/>
          <w:numId w:val="2"/>
        </w:numPr>
      </w:pPr>
      <w:r w:rsidRPr="0005482A">
        <w:t>Review p. 1 – 3 (intro</w:t>
      </w:r>
      <w:r>
        <w:t>duction</w:t>
      </w:r>
      <w:r w:rsidRPr="0005482A">
        <w:t>)</w:t>
      </w:r>
      <w:bookmarkStart w:id="1" w:name="_GoBack"/>
      <w:bookmarkEnd w:id="1"/>
    </w:p>
    <w:p w14:paraId="27CECAC5" w14:textId="459229E4" w:rsidR="0005482A" w:rsidRPr="0005482A" w:rsidRDefault="0005482A" w:rsidP="0005482A">
      <w:pPr>
        <w:pStyle w:val="ListParagraph"/>
        <w:numPr>
          <w:ilvl w:val="0"/>
          <w:numId w:val="2"/>
        </w:numPr>
      </w:pPr>
      <w:r w:rsidRPr="0005482A">
        <w:t>Review and sense of Council on Strategies, p. 4 – 18</w:t>
      </w:r>
      <w:r>
        <w:t xml:space="preserve">, </w:t>
      </w:r>
      <w:r w:rsidRPr="0005482A">
        <w:rPr>
          <w:b/>
        </w:rPr>
        <w:t>using grid and questions</w:t>
      </w:r>
    </w:p>
    <w:p w14:paraId="5003E848" w14:textId="77777777" w:rsidR="0005482A" w:rsidRDefault="0005482A" w:rsidP="0005482A">
      <w:pPr>
        <w:pStyle w:val="ListParagraph"/>
        <w:numPr>
          <w:ilvl w:val="1"/>
          <w:numId w:val="2"/>
        </w:numPr>
      </w:pPr>
      <w:r w:rsidRPr="0005482A">
        <w:t>With each Driver, conclude with a Sense of Council (Ready/Unsure/Not Ready to recommend this strategy or package to the Governor</w:t>
      </w:r>
    </w:p>
    <w:p w14:paraId="43459D11" w14:textId="342D7C3C" w:rsidR="0005482A" w:rsidRPr="0005482A" w:rsidRDefault="0005482A" w:rsidP="0005482A">
      <w:pPr>
        <w:pStyle w:val="ListParagraph"/>
        <w:numPr>
          <w:ilvl w:val="1"/>
          <w:numId w:val="2"/>
        </w:numPr>
      </w:pPr>
      <w:r w:rsidRPr="0005482A">
        <w:t>2/3 of those present for approval)</w:t>
      </w:r>
    </w:p>
    <w:p w14:paraId="60A7632D" w14:textId="77777777" w:rsidR="0005482A" w:rsidRPr="0005482A" w:rsidRDefault="0005482A" w:rsidP="0005482A">
      <w:pPr>
        <w:pStyle w:val="ListParagraph"/>
        <w:numPr>
          <w:ilvl w:val="0"/>
          <w:numId w:val="2"/>
        </w:numPr>
      </w:pPr>
      <w:r w:rsidRPr="0005482A">
        <w:t>Review of additional strategies and 2019 development ideas, p. 19-20</w:t>
      </w:r>
    </w:p>
    <w:p w14:paraId="10949290" w14:textId="77777777" w:rsidR="0005482A" w:rsidRPr="0005482A" w:rsidRDefault="0005482A" w:rsidP="0005482A">
      <w:pPr>
        <w:pStyle w:val="ListParagraph"/>
        <w:ind w:left="2520"/>
        <w:rPr>
          <w:i/>
        </w:rPr>
      </w:pPr>
      <w:r w:rsidRPr="0005482A">
        <w:rPr>
          <w:i/>
        </w:rPr>
        <w:t>Considering a strategy development conversation for late January</w:t>
      </w:r>
    </w:p>
    <w:p w14:paraId="6B290908" w14:textId="77777777" w:rsidR="00394BD0" w:rsidRDefault="00394BD0" w:rsidP="0005482A">
      <w:pPr>
        <w:ind w:firstLine="720"/>
      </w:pPr>
    </w:p>
    <w:p w14:paraId="6A5F36D2" w14:textId="1A3E82B5" w:rsidR="0005482A" w:rsidRDefault="0005482A" w:rsidP="0005482A">
      <w:pPr>
        <w:ind w:firstLine="720"/>
      </w:pPr>
      <w:r w:rsidRPr="0005482A">
        <w:t xml:space="preserve">1:35 – 1:50 </w:t>
      </w:r>
      <w:r w:rsidRPr="0005482A">
        <w:rPr>
          <w:u w:val="single"/>
        </w:rPr>
        <w:t>Review of introduction</w:t>
      </w:r>
      <w:r w:rsidRPr="0005482A">
        <w:t xml:space="preserve">: </w:t>
      </w:r>
    </w:p>
    <w:p w14:paraId="11EBA0AA" w14:textId="59A00150" w:rsidR="0005482A" w:rsidRDefault="0005482A" w:rsidP="0005482A">
      <w:pPr>
        <w:ind w:left="1440" w:firstLine="720"/>
      </w:pPr>
      <w:r w:rsidRPr="0005482A">
        <w:t>Comments/input</w:t>
      </w:r>
    </w:p>
    <w:p w14:paraId="124AA01D" w14:textId="77777777" w:rsidR="0005482A" w:rsidRPr="0005482A" w:rsidRDefault="0005482A" w:rsidP="0005482A">
      <w:pPr>
        <w:ind w:firstLine="720"/>
      </w:pPr>
    </w:p>
    <w:p w14:paraId="177F607E" w14:textId="7C1F6E95" w:rsidR="0005482A" w:rsidRPr="0005482A" w:rsidRDefault="0005482A" w:rsidP="0005482A">
      <w:pPr>
        <w:ind w:firstLine="720"/>
      </w:pPr>
      <w:r w:rsidRPr="0005482A">
        <w:t xml:space="preserve">1:50 – 3:50 </w:t>
      </w:r>
      <w:r w:rsidRPr="0005482A">
        <w:rPr>
          <w:u w:val="single"/>
        </w:rPr>
        <w:t>Walk through the strategies</w:t>
      </w:r>
      <w:r w:rsidRPr="0005482A">
        <w:t xml:space="preserve"> </w:t>
      </w:r>
      <w:r>
        <w:t>(including break)</w:t>
      </w:r>
    </w:p>
    <w:p w14:paraId="2E725579" w14:textId="77777777" w:rsidR="00394BD0" w:rsidRDefault="00394BD0" w:rsidP="0005482A">
      <w:pPr>
        <w:ind w:left="1800"/>
        <w:rPr>
          <w:b/>
          <w:i/>
        </w:rPr>
      </w:pPr>
    </w:p>
    <w:p w14:paraId="0CA5873C" w14:textId="204C695A" w:rsidR="0005482A" w:rsidRPr="0005482A" w:rsidRDefault="0005482A" w:rsidP="0005482A">
      <w:pPr>
        <w:ind w:left="1800"/>
        <w:rPr>
          <w:b/>
          <w:i/>
        </w:rPr>
      </w:pPr>
      <w:r w:rsidRPr="0005482A">
        <w:rPr>
          <w:b/>
          <w:i/>
        </w:rPr>
        <w:t>Discussion questions for each section</w:t>
      </w:r>
    </w:p>
    <w:p w14:paraId="4541CAE2" w14:textId="77777777" w:rsidR="0005482A" w:rsidRPr="00394BD0" w:rsidRDefault="0005482A" w:rsidP="0005482A">
      <w:pPr>
        <w:pStyle w:val="ListParagraph"/>
        <w:numPr>
          <w:ilvl w:val="1"/>
          <w:numId w:val="5"/>
        </w:numPr>
        <w:rPr>
          <w:i/>
        </w:rPr>
      </w:pPr>
      <w:r w:rsidRPr="00394BD0">
        <w:rPr>
          <w:i/>
        </w:rPr>
        <w:t>Does the strategy advance coordination of resources and collaboration across the agencies and departments of state government?</w:t>
      </w:r>
    </w:p>
    <w:p w14:paraId="081121E3" w14:textId="77777777" w:rsidR="0005482A" w:rsidRPr="00394BD0" w:rsidRDefault="0005482A" w:rsidP="0005482A">
      <w:pPr>
        <w:pStyle w:val="ListParagraph"/>
        <w:numPr>
          <w:ilvl w:val="1"/>
          <w:numId w:val="5"/>
        </w:numPr>
        <w:rPr>
          <w:i/>
        </w:rPr>
      </w:pPr>
      <w:r w:rsidRPr="00394BD0">
        <w:rPr>
          <w:i/>
        </w:rPr>
        <w:t xml:space="preserve">Does the strategy better drive </w:t>
      </w:r>
      <w:proofErr w:type="gramStart"/>
      <w:r w:rsidRPr="00394BD0">
        <w:rPr>
          <w:i/>
        </w:rPr>
        <w:t>needed</w:t>
      </w:r>
      <w:proofErr w:type="gramEnd"/>
      <w:r w:rsidRPr="00394BD0">
        <w:rPr>
          <w:i/>
        </w:rPr>
        <w:t xml:space="preserve"> resources and services to individuals, families and communities?</w:t>
      </w:r>
    </w:p>
    <w:p w14:paraId="144DB684" w14:textId="77777777" w:rsidR="0005482A" w:rsidRPr="00394BD0" w:rsidRDefault="0005482A" w:rsidP="0005482A">
      <w:pPr>
        <w:pStyle w:val="ListParagraph"/>
        <w:numPr>
          <w:ilvl w:val="1"/>
          <w:numId w:val="5"/>
        </w:numPr>
        <w:rPr>
          <w:i/>
        </w:rPr>
      </w:pPr>
      <w:r w:rsidRPr="00394BD0">
        <w:rPr>
          <w:i/>
        </w:rPr>
        <w:t>What could strengthen this strategy?</w:t>
      </w:r>
    </w:p>
    <w:p w14:paraId="045FB083" w14:textId="1CD5371D" w:rsidR="00394BD0" w:rsidRDefault="0005482A" w:rsidP="0005482A">
      <w:pPr>
        <w:pStyle w:val="ListParagraph"/>
        <w:numPr>
          <w:ilvl w:val="1"/>
          <w:numId w:val="5"/>
        </w:numPr>
        <w:rPr>
          <w:b/>
          <w:i/>
        </w:rPr>
      </w:pPr>
      <w:r w:rsidRPr="00394BD0">
        <w:rPr>
          <w:i/>
        </w:rPr>
        <w:t xml:space="preserve">To what degree is this strategy ready for recommendation to the Governor? </w:t>
      </w:r>
      <w:r w:rsidRPr="00394BD0">
        <w:rPr>
          <w:b/>
          <w:i/>
        </w:rPr>
        <w:t>(Ready/Unsure/not ready)</w:t>
      </w:r>
    </w:p>
    <w:p w14:paraId="3AB00D28" w14:textId="01F6C8F8" w:rsidR="00394BD0" w:rsidRDefault="00394BD0">
      <w:pPr>
        <w:spacing w:after="160" w:line="259" w:lineRule="auto"/>
        <w:rPr>
          <w:b/>
          <w:i/>
        </w:rPr>
      </w:pPr>
    </w:p>
    <w:p w14:paraId="73889441" w14:textId="751FCDCB" w:rsidR="00394BD0" w:rsidRDefault="00394BD0">
      <w:pPr>
        <w:spacing w:after="160" w:line="259" w:lineRule="auto"/>
        <w:rPr>
          <w:b/>
          <w:i/>
        </w:rPr>
      </w:pPr>
      <w:r>
        <w:rPr>
          <w:b/>
          <w:i/>
        </w:rPr>
        <w:t>SEE NEXT PAGE . . .</w:t>
      </w:r>
    </w:p>
    <w:p w14:paraId="6026DD61" w14:textId="77777777" w:rsidR="00394BD0" w:rsidRDefault="00394BD0">
      <w:pPr>
        <w:spacing w:after="160" w:line="259" w:lineRule="auto"/>
        <w:rPr>
          <w:b/>
          <w:i/>
        </w:rPr>
      </w:pPr>
      <w:r>
        <w:rPr>
          <w:b/>
          <w:i/>
        </w:rPr>
        <w:br w:type="page"/>
      </w:r>
    </w:p>
    <w:p w14:paraId="036281F2" w14:textId="53C89269" w:rsidR="00394BD0" w:rsidRPr="00394BD0" w:rsidRDefault="00394BD0">
      <w:pPr>
        <w:spacing w:after="160" w:line="259" w:lineRule="auto"/>
        <w:rPr>
          <w:b/>
          <w:i/>
        </w:rPr>
      </w:pPr>
      <w:r>
        <w:rPr>
          <w:b/>
          <w:i/>
        </w:rPr>
        <w:lastRenderedPageBreak/>
        <w:t>Walk-through of the strategies</w:t>
      </w:r>
    </w:p>
    <w:p w14:paraId="50A46C35" w14:textId="181BAA8E" w:rsidR="0005482A" w:rsidRDefault="0005482A" w:rsidP="0005482A">
      <w:pPr>
        <w:ind w:left="1440"/>
        <w:rPr>
          <w:b/>
        </w:rPr>
      </w:pPr>
      <w:r w:rsidRPr="0005482A">
        <w:t xml:space="preserve">1:55 – 2:15 </w:t>
      </w:r>
      <w:r w:rsidRPr="0005482A">
        <w:rPr>
          <w:u w:val="single"/>
        </w:rPr>
        <w:t>Recovery Strategies</w:t>
      </w:r>
      <w:r w:rsidRPr="0005482A">
        <w:t xml:space="preserve"> (p. 13</w:t>
      </w:r>
      <w:r>
        <w:t xml:space="preserve"> – 16)</w:t>
      </w:r>
    </w:p>
    <w:p w14:paraId="78EF1BA4" w14:textId="77777777" w:rsidR="00394BD0" w:rsidRPr="0005482A" w:rsidRDefault="00394BD0" w:rsidP="0005482A">
      <w:pPr>
        <w:ind w:left="1440"/>
      </w:pPr>
    </w:p>
    <w:p w14:paraId="290CE135" w14:textId="378DE136" w:rsidR="0005482A" w:rsidRDefault="0005482A" w:rsidP="0005482A">
      <w:pPr>
        <w:ind w:left="1440"/>
        <w:rPr>
          <w:b/>
        </w:rPr>
      </w:pPr>
      <w:r w:rsidRPr="0005482A">
        <w:t xml:space="preserve">2:15 – 2:30 </w:t>
      </w:r>
      <w:r w:rsidRPr="0005482A">
        <w:rPr>
          <w:u w:val="single"/>
        </w:rPr>
        <w:t>Enforcement Strategies</w:t>
      </w:r>
      <w:r>
        <w:t xml:space="preserve"> (p. 17 – 18)</w:t>
      </w:r>
    </w:p>
    <w:p w14:paraId="2871654F" w14:textId="77777777" w:rsidR="00394BD0" w:rsidRPr="0005482A" w:rsidRDefault="00394BD0" w:rsidP="0005482A">
      <w:pPr>
        <w:ind w:left="1440"/>
      </w:pPr>
    </w:p>
    <w:p w14:paraId="0D9D0D07" w14:textId="08E71779" w:rsidR="0005482A" w:rsidRDefault="0005482A" w:rsidP="0005482A">
      <w:pPr>
        <w:ind w:left="1440"/>
        <w:rPr>
          <w:b/>
        </w:rPr>
      </w:pPr>
      <w:r w:rsidRPr="0005482A">
        <w:t xml:space="preserve">2:30 – 2:50 </w:t>
      </w:r>
      <w:r w:rsidRPr="0005482A">
        <w:rPr>
          <w:u w:val="single"/>
        </w:rPr>
        <w:t>Prevention Strategies</w:t>
      </w:r>
      <w:r>
        <w:t xml:space="preserve"> (p. 4 </w:t>
      </w:r>
      <w:r w:rsidR="00394BD0">
        <w:t>–</w:t>
      </w:r>
      <w:r>
        <w:t xml:space="preserve"> </w:t>
      </w:r>
      <w:r w:rsidR="00394BD0">
        <w:t>6)</w:t>
      </w:r>
    </w:p>
    <w:p w14:paraId="6D4385CC" w14:textId="77777777" w:rsidR="00394BD0" w:rsidRPr="0005482A" w:rsidRDefault="00394BD0" w:rsidP="0005482A">
      <w:pPr>
        <w:ind w:left="1440"/>
      </w:pPr>
    </w:p>
    <w:p w14:paraId="120B7F5D" w14:textId="5270E4E2" w:rsidR="0005482A" w:rsidRDefault="0005482A" w:rsidP="0005482A">
      <w:pPr>
        <w:ind w:left="1440"/>
        <w:rPr>
          <w:u w:val="single"/>
        </w:rPr>
      </w:pPr>
      <w:r w:rsidRPr="0005482A">
        <w:t xml:space="preserve">2:50 – 3:00 </w:t>
      </w:r>
      <w:r w:rsidRPr="0005482A">
        <w:rPr>
          <w:u w:val="single"/>
        </w:rPr>
        <w:t>BREAK</w:t>
      </w:r>
    </w:p>
    <w:p w14:paraId="5009A305" w14:textId="77777777" w:rsidR="00394BD0" w:rsidRPr="0005482A" w:rsidRDefault="00394BD0" w:rsidP="0005482A">
      <w:pPr>
        <w:ind w:left="1440"/>
        <w:rPr>
          <w:b/>
        </w:rPr>
      </w:pPr>
    </w:p>
    <w:p w14:paraId="5426C2D3" w14:textId="10B520A7" w:rsidR="0005482A" w:rsidRDefault="0005482A" w:rsidP="0005482A">
      <w:pPr>
        <w:ind w:left="1440"/>
        <w:rPr>
          <w:b/>
        </w:rPr>
      </w:pPr>
      <w:r w:rsidRPr="0005482A">
        <w:t xml:space="preserve">3:00 – 3:15 </w:t>
      </w:r>
      <w:r w:rsidRPr="0005482A">
        <w:rPr>
          <w:u w:val="single"/>
        </w:rPr>
        <w:t>Intervention/Harm Reduction Strategies</w:t>
      </w:r>
      <w:r w:rsidR="00394BD0">
        <w:t xml:space="preserve"> (p. 7 – 9)</w:t>
      </w:r>
    </w:p>
    <w:p w14:paraId="042AC06D" w14:textId="77777777" w:rsidR="00394BD0" w:rsidRPr="0005482A" w:rsidRDefault="00394BD0" w:rsidP="0005482A">
      <w:pPr>
        <w:ind w:left="1440"/>
      </w:pPr>
    </w:p>
    <w:p w14:paraId="310CA573" w14:textId="0F315001" w:rsidR="00394BD0" w:rsidRPr="00394BD0" w:rsidRDefault="0005482A" w:rsidP="0005482A">
      <w:pPr>
        <w:ind w:left="1440"/>
        <w:rPr>
          <w:b/>
          <w:u w:val="single"/>
        </w:rPr>
      </w:pPr>
      <w:r w:rsidRPr="0005482A">
        <w:t>3:15 – 3:</w:t>
      </w:r>
      <w:r w:rsidR="00394BD0">
        <w:t>3</w:t>
      </w:r>
      <w:r w:rsidRPr="0005482A">
        <w:t xml:space="preserve">5 </w:t>
      </w:r>
      <w:r w:rsidRPr="0005482A">
        <w:rPr>
          <w:u w:val="single"/>
        </w:rPr>
        <w:t>Treatment Strategy</w:t>
      </w:r>
      <w:r w:rsidR="00394BD0" w:rsidRPr="00394BD0">
        <w:t>:</w:t>
      </w:r>
    </w:p>
    <w:p w14:paraId="4EDAAD7B" w14:textId="7312ACF2" w:rsidR="0005482A" w:rsidRPr="00394BD0" w:rsidRDefault="00394BD0" w:rsidP="00394BD0">
      <w:pPr>
        <w:pStyle w:val="ListParagraph"/>
        <w:numPr>
          <w:ilvl w:val="1"/>
          <w:numId w:val="2"/>
        </w:numPr>
        <w:rPr>
          <w:b/>
        </w:rPr>
      </w:pPr>
      <w:r w:rsidRPr="00394BD0">
        <w:rPr>
          <w:u w:val="single"/>
        </w:rPr>
        <w:t>The Nexus</w:t>
      </w:r>
      <w:r>
        <w:t xml:space="preserve"> (p. 10)</w:t>
      </w:r>
    </w:p>
    <w:p w14:paraId="5F767F96" w14:textId="3CA9E2A2" w:rsidR="00394BD0" w:rsidRDefault="00394BD0" w:rsidP="00394BD0">
      <w:pPr>
        <w:pStyle w:val="ListParagraph"/>
        <w:numPr>
          <w:ilvl w:val="1"/>
          <w:numId w:val="2"/>
        </w:numPr>
      </w:pPr>
      <w:r>
        <w:rPr>
          <w:u w:val="single"/>
        </w:rPr>
        <w:t>Treatment Strategy 1</w:t>
      </w:r>
      <w:r>
        <w:t xml:space="preserve"> (p. 11 - 12)</w:t>
      </w:r>
    </w:p>
    <w:p w14:paraId="636E7AB2" w14:textId="7724BDC2" w:rsidR="0005482A" w:rsidRDefault="0005482A" w:rsidP="00394BD0">
      <w:pPr>
        <w:pStyle w:val="ListParagraph"/>
        <w:numPr>
          <w:ilvl w:val="1"/>
          <w:numId w:val="2"/>
        </w:numPr>
      </w:pPr>
      <w:r w:rsidRPr="00394BD0">
        <w:rPr>
          <w:u w:val="single"/>
        </w:rPr>
        <w:t>Treatment Strategy 2</w:t>
      </w:r>
      <w:r w:rsidR="00394BD0" w:rsidRPr="00394BD0">
        <w:t xml:space="preserve"> (p. 12)</w:t>
      </w:r>
    </w:p>
    <w:p w14:paraId="5790A31A" w14:textId="77777777" w:rsidR="00394BD0" w:rsidRPr="0005482A" w:rsidRDefault="00394BD0" w:rsidP="00394BD0">
      <w:pPr>
        <w:pStyle w:val="ListParagraph"/>
        <w:numPr>
          <w:ilvl w:val="1"/>
          <w:numId w:val="2"/>
        </w:numPr>
      </w:pPr>
    </w:p>
    <w:p w14:paraId="66E0C60A" w14:textId="2B342C5E" w:rsidR="0005482A" w:rsidRPr="0005482A" w:rsidRDefault="0005482A" w:rsidP="0005482A">
      <w:pPr>
        <w:ind w:left="1440"/>
      </w:pPr>
      <w:r w:rsidRPr="0005482A">
        <w:t xml:space="preserve">3:35 – 3:50 </w:t>
      </w:r>
      <w:r w:rsidRPr="0005482A">
        <w:rPr>
          <w:u w:val="single"/>
        </w:rPr>
        <w:t>Additional Strategies</w:t>
      </w:r>
      <w:r w:rsidRPr="0005482A">
        <w:t xml:space="preserve"> – p. 19-20</w:t>
      </w:r>
    </w:p>
    <w:p w14:paraId="037132EC" w14:textId="62CDFE60" w:rsidR="0005482A" w:rsidRDefault="0005482A" w:rsidP="0005482A">
      <w:pPr>
        <w:pStyle w:val="ListParagraph"/>
        <w:numPr>
          <w:ilvl w:val="1"/>
          <w:numId w:val="2"/>
        </w:numPr>
      </w:pPr>
      <w:r>
        <w:t>Overview, discussion, questions</w:t>
      </w:r>
    </w:p>
    <w:p w14:paraId="13A4923A" w14:textId="77777777" w:rsidR="00394BD0" w:rsidRPr="0005482A" w:rsidRDefault="00394BD0" w:rsidP="0005482A">
      <w:pPr>
        <w:pStyle w:val="ListParagraph"/>
        <w:numPr>
          <w:ilvl w:val="1"/>
          <w:numId w:val="2"/>
        </w:numPr>
      </w:pPr>
    </w:p>
    <w:p w14:paraId="2EF5B9A8" w14:textId="77777777" w:rsidR="0005482A" w:rsidRPr="0005482A" w:rsidRDefault="0005482A" w:rsidP="0005482A">
      <w:r w:rsidRPr="0005482A">
        <w:t xml:space="preserve">3:50 – 3:55         </w:t>
      </w:r>
      <w:r w:rsidRPr="0005482A">
        <w:rPr>
          <w:u w:val="single"/>
        </w:rPr>
        <w:t>Next steps</w:t>
      </w:r>
      <w:r w:rsidRPr="0005482A">
        <w:t>:</w:t>
      </w:r>
    </w:p>
    <w:p w14:paraId="23E0307C" w14:textId="77777777" w:rsidR="0005482A" w:rsidRPr="0005482A" w:rsidRDefault="0005482A" w:rsidP="0005482A">
      <w:pPr>
        <w:numPr>
          <w:ilvl w:val="0"/>
          <w:numId w:val="1"/>
        </w:numPr>
        <w:contextualSpacing/>
        <w:rPr>
          <w:rFonts w:eastAsia="Times New Roman"/>
        </w:rPr>
      </w:pPr>
      <w:r w:rsidRPr="0005482A">
        <w:rPr>
          <w:rFonts w:eastAsia="Times New Roman"/>
        </w:rPr>
        <w:t>Finalize Document/Review by Executive Committee</w:t>
      </w:r>
    </w:p>
    <w:p w14:paraId="6AB0BF57" w14:textId="77777777" w:rsidR="0005482A" w:rsidRPr="0005482A" w:rsidRDefault="0005482A" w:rsidP="0005482A">
      <w:pPr>
        <w:numPr>
          <w:ilvl w:val="0"/>
          <w:numId w:val="1"/>
        </w:numPr>
        <w:contextualSpacing/>
        <w:rPr>
          <w:rFonts w:eastAsia="Times New Roman"/>
        </w:rPr>
      </w:pPr>
      <w:r w:rsidRPr="0005482A">
        <w:rPr>
          <w:rFonts w:eastAsia="Times New Roman"/>
        </w:rPr>
        <w:t>Present OCC Strategy Document to Governor (TBD)</w:t>
      </w:r>
    </w:p>
    <w:p w14:paraId="19A95296" w14:textId="77777777" w:rsidR="0005482A" w:rsidRPr="0005482A" w:rsidRDefault="0005482A" w:rsidP="0005482A">
      <w:pPr>
        <w:numPr>
          <w:ilvl w:val="0"/>
          <w:numId w:val="1"/>
        </w:numPr>
        <w:contextualSpacing/>
        <w:rPr>
          <w:rFonts w:eastAsia="Times New Roman"/>
        </w:rPr>
      </w:pPr>
      <w:r w:rsidRPr="0005482A">
        <w:rPr>
          <w:rFonts w:eastAsia="Times New Roman"/>
        </w:rPr>
        <w:t>January – Planning/2019 scope of work (conversation session may be scheduled)</w:t>
      </w:r>
    </w:p>
    <w:p w14:paraId="0FD20023" w14:textId="2B8A7D62" w:rsidR="0005482A" w:rsidRPr="00394BD0" w:rsidRDefault="0005482A" w:rsidP="0005482A">
      <w:pPr>
        <w:numPr>
          <w:ilvl w:val="0"/>
          <w:numId w:val="1"/>
        </w:numPr>
        <w:contextualSpacing/>
        <w:rPr>
          <w:rFonts w:eastAsia="Times New Roman"/>
        </w:rPr>
      </w:pPr>
      <w:r w:rsidRPr="0005482A">
        <w:rPr>
          <w:rFonts w:eastAsia="Times New Roman"/>
        </w:rPr>
        <w:t xml:space="preserve">First 2019 meeting will be February </w:t>
      </w:r>
      <w:r w:rsidRPr="00394BD0">
        <w:rPr>
          <w:rFonts w:eastAsia="Times New Roman"/>
        </w:rPr>
        <w:t xml:space="preserve">– </w:t>
      </w:r>
      <w:r w:rsidRPr="00394BD0">
        <w:rPr>
          <w:rFonts w:eastAsia="Times New Roman"/>
          <w:b/>
        </w:rPr>
        <w:t>MOVING THE DAY of MONTH</w:t>
      </w:r>
    </w:p>
    <w:p w14:paraId="7AF8E8EC" w14:textId="77777777" w:rsidR="00394BD0" w:rsidRPr="0005482A" w:rsidRDefault="00394BD0" w:rsidP="00394BD0">
      <w:pPr>
        <w:contextualSpacing/>
        <w:rPr>
          <w:rFonts w:eastAsia="Times New Roman"/>
        </w:rPr>
      </w:pPr>
    </w:p>
    <w:p w14:paraId="065C08AC" w14:textId="3A0C9B26" w:rsidR="0005482A" w:rsidRDefault="0005482A" w:rsidP="0005482A">
      <w:pPr>
        <w:contextualSpacing/>
        <w:rPr>
          <w:u w:val="single"/>
        </w:rPr>
      </w:pPr>
      <w:r w:rsidRPr="0005482A">
        <w:t>3:55 – 4:00        </w:t>
      </w:r>
      <w:r w:rsidRPr="0005482A">
        <w:rPr>
          <w:u w:val="single"/>
        </w:rPr>
        <w:t>Public Comment</w:t>
      </w:r>
    </w:p>
    <w:p w14:paraId="10A8CC8F" w14:textId="77777777" w:rsidR="00394BD0" w:rsidRPr="0005482A" w:rsidRDefault="00394BD0" w:rsidP="0005482A">
      <w:pPr>
        <w:contextualSpacing/>
      </w:pPr>
    </w:p>
    <w:p w14:paraId="13C56CAE" w14:textId="77777777" w:rsidR="0005482A" w:rsidRDefault="0005482A" w:rsidP="0005482A">
      <w:pPr>
        <w:contextualSpacing/>
      </w:pPr>
      <w:r w:rsidRPr="0005482A">
        <w:t>4:00                    </w:t>
      </w:r>
      <w:r w:rsidRPr="0005482A">
        <w:rPr>
          <w:u w:val="single"/>
        </w:rPr>
        <w:t>Adjourn</w:t>
      </w:r>
      <w:bookmarkEnd w:id="0"/>
    </w:p>
    <w:p w14:paraId="45A688CA" w14:textId="77777777" w:rsidR="009F5988" w:rsidRDefault="00923DD8"/>
    <w:sectPr w:rsidR="009F5988" w:rsidSect="00EB7FCA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10939"/>
    <w:multiLevelType w:val="hybridMultilevel"/>
    <w:tmpl w:val="0EC055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691B23"/>
    <w:multiLevelType w:val="hybridMultilevel"/>
    <w:tmpl w:val="883629F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8C4221C0">
      <w:start w:val="3"/>
      <w:numFmt w:val="bullet"/>
      <w:lvlText w:val=""/>
      <w:lvlJc w:val="left"/>
      <w:pPr>
        <w:ind w:left="2520" w:hanging="360"/>
      </w:pPr>
      <w:rPr>
        <w:rFonts w:ascii="Symbol" w:eastAsiaTheme="minorHAnsi" w:hAnsi="Symbol" w:cs="Calibri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A741DC"/>
    <w:multiLevelType w:val="hybridMultilevel"/>
    <w:tmpl w:val="143CC90E"/>
    <w:lvl w:ilvl="0" w:tplc="8C4221C0">
      <w:start w:val="3"/>
      <w:numFmt w:val="bullet"/>
      <w:lvlText w:val=""/>
      <w:lvlJc w:val="left"/>
      <w:pPr>
        <w:ind w:left="180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EA03D97"/>
    <w:multiLevelType w:val="hybridMultilevel"/>
    <w:tmpl w:val="E9FAA5EC"/>
    <w:lvl w:ilvl="0" w:tplc="98BAB660">
      <w:start w:val="1"/>
      <w:numFmt w:val="decimal"/>
      <w:lvlText w:val="%1."/>
      <w:lvlJc w:val="left"/>
      <w:pPr>
        <w:ind w:left="2160" w:hanging="360"/>
      </w:pPr>
      <w:rPr>
        <w:rFonts w:hint="default"/>
        <w:i/>
        <w:color w:val="FF0000"/>
      </w:rPr>
    </w:lvl>
    <w:lvl w:ilvl="1" w:tplc="F9CCACD6">
      <w:start w:val="1"/>
      <w:numFmt w:val="lowerLetter"/>
      <w:lvlText w:val="%2."/>
      <w:lvlJc w:val="left"/>
      <w:pPr>
        <w:ind w:left="28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AFA4BE8"/>
    <w:multiLevelType w:val="hybridMultilevel"/>
    <w:tmpl w:val="EF0E946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C89CBE22">
      <w:start w:val="1"/>
      <w:numFmt w:val="lowerLetter"/>
      <w:lvlText w:val="%2."/>
      <w:lvlJc w:val="left"/>
      <w:pPr>
        <w:ind w:left="252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2A"/>
    <w:rsid w:val="0005482A"/>
    <w:rsid w:val="000D1D50"/>
    <w:rsid w:val="00204D3A"/>
    <w:rsid w:val="00394BD0"/>
    <w:rsid w:val="00923DD8"/>
    <w:rsid w:val="00A5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10D32"/>
  <w15:chartTrackingRefBased/>
  <w15:docId w15:val="{1A811393-2453-4CF5-8266-0FE457E0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82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Gowdey, Rose</dc:creator>
  <cp:keywords/>
  <dc:description/>
  <cp:lastModifiedBy>Gowdey, Rose</cp:lastModifiedBy>
  <cp:revision>1</cp:revision>
  <cp:lastPrinted>2018-12-10T16:41:00Z</cp:lastPrinted>
  <dcterms:created xsi:type="dcterms:W3CDTF">2018-12-10T16:16:00Z</dcterms:created>
  <dcterms:modified xsi:type="dcterms:W3CDTF">2018-12-11T13:32:00Z</dcterms:modified>
</cp:coreProperties>
</file>