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50931" w14:textId="3C9FDFA7" w:rsidR="00FC4DFB" w:rsidRPr="008550B1" w:rsidRDefault="00FC4DFB">
      <w:pPr>
        <w:rPr>
          <w:rFonts w:ascii="Franklin Gothic Book" w:hAnsi="Franklin Gothic Book"/>
          <w:sz w:val="24"/>
          <w:szCs w:val="24"/>
        </w:rPr>
      </w:pPr>
    </w:p>
    <w:bookmarkStart w:id="0" w:name="NMC"/>
    <w:bookmarkEnd w:id="0"/>
    <w:p w14:paraId="698E833A" w14:textId="44E2EC58" w:rsidR="00FC4DFB" w:rsidRPr="008550B1" w:rsidRDefault="008550B1" w:rsidP="00FC4DFB">
      <w:pPr>
        <w:shd w:val="clear" w:color="auto" w:fill="FFFFFF"/>
        <w:spacing w:after="150" w:line="240" w:lineRule="auto"/>
        <w:rPr>
          <w:rFonts w:ascii="Franklin Gothic Book" w:eastAsia="Times New Roman" w:hAnsi="Franklin Gothic Book" w:cs="Arial"/>
          <w:color w:val="3E464C"/>
          <w:sz w:val="24"/>
          <w:szCs w:val="24"/>
        </w:rPr>
      </w:pPr>
      <w:r>
        <w:rPr>
          <w:rFonts w:ascii="Franklin Gothic Book" w:eastAsia="Times New Roman" w:hAnsi="Franklin Gothic Book" w:cs="Arial"/>
          <w:b/>
          <w:bCs/>
          <w:color w:val="3E464C"/>
          <w:sz w:val="24"/>
          <w:szCs w:val="24"/>
        </w:rPr>
        <w:fldChar w:fldCharType="begin"/>
      </w:r>
      <w:r>
        <w:rPr>
          <w:rFonts w:ascii="Franklin Gothic Book" w:eastAsia="Times New Roman" w:hAnsi="Franklin Gothic Book" w:cs="Arial"/>
          <w:b/>
          <w:bCs/>
          <w:color w:val="3E464C"/>
          <w:sz w:val="24"/>
          <w:szCs w:val="24"/>
        </w:rPr>
        <w:instrText xml:space="preserve"> HYPERLINK "http://www.northwesternmedicalcenter.org/" </w:instrText>
      </w:r>
      <w:r>
        <w:rPr>
          <w:rFonts w:ascii="Franklin Gothic Book" w:eastAsia="Times New Roman" w:hAnsi="Franklin Gothic Book" w:cs="Arial"/>
          <w:b/>
          <w:bCs/>
          <w:color w:val="3E464C"/>
          <w:sz w:val="24"/>
          <w:szCs w:val="24"/>
        </w:rPr>
        <w:fldChar w:fldCharType="separate"/>
      </w:r>
      <w:r w:rsidR="00FC4DFB" w:rsidRPr="008550B1">
        <w:rPr>
          <w:rStyle w:val="Hyperlink"/>
          <w:rFonts w:ascii="Franklin Gothic Book" w:eastAsia="Times New Roman" w:hAnsi="Franklin Gothic Book" w:cs="Arial"/>
          <w:b/>
          <w:bCs/>
          <w:sz w:val="24"/>
          <w:szCs w:val="24"/>
        </w:rPr>
        <w:t>Northwestern Medical Center Inc</w:t>
      </w:r>
      <w:r>
        <w:rPr>
          <w:rFonts w:ascii="Franklin Gothic Book" w:eastAsia="Times New Roman" w:hAnsi="Franklin Gothic Book" w:cs="Arial"/>
          <w:b/>
          <w:bCs/>
          <w:color w:val="3E464C"/>
          <w:sz w:val="24"/>
          <w:szCs w:val="24"/>
        </w:rPr>
        <w:fldChar w:fldCharType="end"/>
      </w:r>
      <w:r w:rsidR="00FC4DFB" w:rsidRPr="008550B1">
        <w:rPr>
          <w:rFonts w:ascii="Franklin Gothic Book" w:eastAsia="Times New Roman" w:hAnsi="Franklin Gothic Book" w:cs="Arial"/>
          <w:color w:val="3E464C"/>
          <w:sz w:val="24"/>
          <w:szCs w:val="24"/>
        </w:rPr>
        <w:br/>
        <w:t>133 Fairfield Street</w:t>
      </w:r>
      <w:r w:rsidR="00FC4DFB" w:rsidRPr="008550B1">
        <w:rPr>
          <w:rFonts w:ascii="Franklin Gothic Book" w:eastAsia="Times New Roman" w:hAnsi="Franklin Gothic Book" w:cs="Arial"/>
          <w:color w:val="3E464C"/>
          <w:sz w:val="24"/>
          <w:szCs w:val="24"/>
        </w:rPr>
        <w:br/>
        <w:t>Saint Albans, VT 05478</w:t>
      </w:r>
    </w:p>
    <w:p w14:paraId="1B4D2D87" w14:textId="77777777" w:rsidR="00FC4DFB" w:rsidRPr="008550B1" w:rsidRDefault="00FC4DFB" w:rsidP="00FC4DFB">
      <w:pPr>
        <w:shd w:val="clear" w:color="auto" w:fill="FFFFFF"/>
        <w:spacing w:after="0" w:line="240" w:lineRule="auto"/>
        <w:rPr>
          <w:rFonts w:ascii="Franklin Gothic Book" w:eastAsia="Times New Roman" w:hAnsi="Franklin Gothic Book" w:cs="Arial"/>
          <w:color w:val="3E464C"/>
          <w:sz w:val="24"/>
          <w:szCs w:val="24"/>
        </w:rPr>
      </w:pPr>
      <w:r w:rsidRPr="008550B1">
        <w:rPr>
          <w:rFonts w:ascii="Franklin Gothic Book" w:eastAsia="Times New Roman" w:hAnsi="Franklin Gothic Book" w:cs="Arial"/>
          <w:noProof/>
          <w:color w:val="3E464C"/>
          <w:sz w:val="24"/>
          <w:szCs w:val="24"/>
        </w:rPr>
        <mc:AlternateContent>
          <mc:Choice Requires="wps">
            <w:drawing>
              <wp:inline distT="0" distB="0" distL="0" distR="0" wp14:anchorId="66FDFE79" wp14:editId="391855CD">
                <wp:extent cx="304800" cy="304800"/>
                <wp:effectExtent l="0" t="0" r="0" b="0"/>
                <wp:docPr id="9" name="Rectangle 9" descr="http://maps.googleapis.com/maps/api/staticmap?center=133%20Fairfield%20Street%2CSaint%20Albans%2CVT%2C05478&amp;zoom=13&amp;maptype=roadmap&amp;size=340x350&amp;sensor=true&amp;markers=133%20Fairfield%20Street%2CSaint%20Albans%2CVT%2C05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CD415" id="Rectangle 9" o:spid="_x0000_s1026" alt="http://maps.googleapis.com/maps/api/staticmap?center=133%20Fairfield%20Street%2CSaint%20Albans%2CVT%2C05478&amp;zoom=13&amp;maptype=roadmap&amp;size=340x350&amp;sensor=true&amp;markers=133%20Fairfield%20Street%2CSaint%20Albans%2CVT%2C054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x3NQMAAK8GAAAOAAAAZHJzL2Uyb0RvYy54bWysVctu2zoQ3Re4/0AQ6N0pomT6Id0oQWpH&#10;RYH0gaa9e1qiLKISyZJ05KTov3dI2Y6TdtVWC3o4Q87jzBn6/HLXd+iOGyuULHByRjDislK1kJsC&#10;f/5URguMrGOyZp2SvMD33OLLi39enA8656lqVVdzg8CJtPmgC9w6p/M4tlXLe2bPlOYSjI0yPXOw&#10;NZu4NmwA730Xp4TM4kGZWhtVcWtBuxqN+CL4bxpeufdNY7lDXYEhNxdWE9a1X+OLc5ZvDNOtqPZp&#10;sN/IomdCQtCjqxVzDG2N+MlVLyqjrGrcWaX6WDWNqHioAapJyLNqblumeagFwLH6CJP9e26rd3cf&#10;DBJ1gTOMJOuhRR8BNCY3HUegqrmtAK59W3qm7dlGKTAyLWyoweti2MXQZicq2F5WXDpuimQyeZmS&#10;kgnTCN7VIN86w7l7mS5vAS/4JVfdmkkLiv8/wUKmdL74l/X6vwelergfZPDo7jUvjGI1yEFnxQMv&#10;JpTsJlMyKri0yhTObPn+kvkCrPzNHDwtBm1zQOdWfzC+sVbfqOqLRVItW0CHX1kNOAHlAbaDyhg1&#10;tJzV0J/Eu4if+PAbC97QeniragCabZ0KpNk1pvcxgA5oF7h5f+Qm3zlUgXJC6IIAgysw7WUfgeWH&#10;y9pY95qrHnmhwAayC87Z3Y1149HDER9LqlJ0HehZ3sknCvA5aiA0XPU2n0Rg87eMZNeL6wWNaDq7&#10;jihZraKrckmjWZnMp6vJarlcJd993ITmrahrLn2Yw2Ql9Eilw4T/ciD2Mz7OxHG2rOpE7d35lKzZ&#10;rJedQXcMJrsMX4AcLI/H4qdpBLyglmclJSklr9IsKmeLeURLOo2yOVlEJMleZTNCM7oqn5Z0IyT/&#10;85LQAEM3TaehSydJP6uNhO/n2ljeC5gy1Im+wEAN+PwhlnsGXss6yI6JbpRPoPDpP0IB7T40OvDV&#10;U3Rk/1rV90BXo4BOwDx45UFolXnAaIAXs8D265YZjlH3RgLls4RS/8SGDZ3OU9iYU8v61MJkBa4K&#10;7DAaxaUbn+WtNmLTQqQkACPVFYxJIwKF/QiNWe2HC17FUMn+BffP7uk+nHr8n7n4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Ni&#10;LHc1AwAArwYAAA4AAAAAAAAAAAAAAAAALgIAAGRycy9lMm9Eb2MueG1sUEsBAi0AFAAGAAgAAAAh&#10;AEyg6SzYAAAAAwEAAA8AAAAAAAAAAAAAAAAAjwUAAGRycy9kb3ducmV2LnhtbFBLBQYAAAAABAAE&#10;APMAAACUBgAAAAA=&#10;" filled="f" stroked="f">
                <o:lock v:ext="edit" aspectratio="t"/>
                <w10:anchorlock/>
              </v:rect>
            </w:pict>
          </mc:Fallback>
        </mc:AlternateContent>
      </w:r>
    </w:p>
    <w:p w14:paraId="7AD84545" w14:textId="77777777" w:rsidR="00FC4DFB" w:rsidRPr="008550B1" w:rsidRDefault="00FC4DFB" w:rsidP="00FC4DFB">
      <w:pPr>
        <w:shd w:val="clear" w:color="auto" w:fill="FFFFFF"/>
        <w:spacing w:after="150" w:line="240" w:lineRule="auto"/>
        <w:rPr>
          <w:rFonts w:ascii="Franklin Gothic Book" w:eastAsia="Times New Roman" w:hAnsi="Franklin Gothic Book" w:cs="Arial"/>
          <w:color w:val="3E464C"/>
          <w:sz w:val="24"/>
          <w:szCs w:val="24"/>
        </w:rPr>
      </w:pPr>
      <w:r w:rsidRPr="008550B1">
        <w:rPr>
          <w:rFonts w:ascii="Franklin Gothic Book" w:eastAsia="Times New Roman" w:hAnsi="Franklin Gothic Book" w:cs="Arial"/>
          <w:color w:val="3E464C"/>
          <w:sz w:val="24"/>
          <w:szCs w:val="24"/>
        </w:rPr>
        <w:t>Northwestern Medical Center is a vibrant, not-for-profit, primary care hospital. We are nestled at the top of Fairfield Street in St. Albans, Vermont, we are licensed for 70 beds, and we have satellites clinics and provider practices elsewhere in Franklin County. Our size brings a family feel to our organization, and we pride ourselves on bringing a broad range of high-tech medical equipment &amp; services to our region. Thanks to that balance and the incredible care provided by our staff we have earned several national Avatar awards for overall patient satisfaction!</w:t>
      </w:r>
    </w:p>
    <w:p w14:paraId="55E64EDE" w14:textId="77777777" w:rsidR="00FC4DFB" w:rsidRPr="008550B1" w:rsidRDefault="00FC4DFB" w:rsidP="00FC4DFB">
      <w:pPr>
        <w:shd w:val="clear" w:color="auto" w:fill="FFFFFF"/>
        <w:spacing w:after="0" w:line="240" w:lineRule="auto"/>
        <w:rPr>
          <w:rFonts w:ascii="Franklin Gothic Book" w:eastAsia="Times New Roman" w:hAnsi="Franklin Gothic Book" w:cs="Arial"/>
          <w:color w:val="3E464C"/>
          <w:sz w:val="24"/>
          <w:szCs w:val="24"/>
        </w:rPr>
      </w:pPr>
      <w:r w:rsidRPr="008550B1">
        <w:rPr>
          <w:rFonts w:ascii="Franklin Gothic Book" w:eastAsia="Times New Roman" w:hAnsi="Franklin Gothic Book" w:cs="Arial"/>
          <w:color w:val="3E464C"/>
          <w:sz w:val="24"/>
          <w:szCs w:val="24"/>
        </w:rPr>
        <w:br/>
      </w:r>
    </w:p>
    <w:p w14:paraId="7F6C7C93"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Total Beds:</w:t>
      </w:r>
      <w:r w:rsidRPr="008550B1">
        <w:rPr>
          <w:rFonts w:ascii="Franklin Gothic Book" w:eastAsia="Times New Roman" w:hAnsi="Franklin Gothic Book" w:cs="Arial"/>
          <w:color w:val="3E464C"/>
          <w:sz w:val="24"/>
          <w:szCs w:val="24"/>
        </w:rPr>
        <w:t> 70</w:t>
      </w:r>
    </w:p>
    <w:p w14:paraId="7FF4231C"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Employees:</w:t>
      </w:r>
      <w:r w:rsidRPr="008550B1">
        <w:rPr>
          <w:rFonts w:ascii="Franklin Gothic Book" w:eastAsia="Times New Roman" w:hAnsi="Franklin Gothic Book" w:cs="Arial"/>
          <w:color w:val="3E464C"/>
          <w:sz w:val="24"/>
          <w:szCs w:val="24"/>
        </w:rPr>
        <w:t> 750</w:t>
      </w:r>
    </w:p>
    <w:p w14:paraId="53F3F85C"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Phone Number:</w:t>
      </w:r>
      <w:r w:rsidRPr="008550B1">
        <w:rPr>
          <w:rFonts w:ascii="Franklin Gothic Book" w:eastAsia="Times New Roman" w:hAnsi="Franklin Gothic Book" w:cs="Arial"/>
          <w:color w:val="3E464C"/>
          <w:sz w:val="24"/>
          <w:szCs w:val="24"/>
        </w:rPr>
        <w:t> 802-524-5911</w:t>
      </w:r>
    </w:p>
    <w:p w14:paraId="518BBFC1"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Fax Number:</w:t>
      </w:r>
      <w:r w:rsidRPr="008550B1">
        <w:rPr>
          <w:rFonts w:ascii="Franklin Gothic Book" w:eastAsia="Times New Roman" w:hAnsi="Franklin Gothic Book" w:cs="Arial"/>
          <w:color w:val="3E464C"/>
          <w:sz w:val="24"/>
          <w:szCs w:val="24"/>
        </w:rPr>
        <w:t> 802-524-1238</w:t>
      </w:r>
    </w:p>
    <w:p w14:paraId="79484340"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Hospital Type:</w:t>
      </w:r>
      <w:r w:rsidRPr="008550B1">
        <w:rPr>
          <w:rFonts w:ascii="Franklin Gothic Book" w:eastAsia="Times New Roman" w:hAnsi="Franklin Gothic Book" w:cs="Arial"/>
          <w:color w:val="3E464C"/>
          <w:sz w:val="24"/>
          <w:szCs w:val="24"/>
        </w:rPr>
        <w:t> General</w:t>
      </w:r>
    </w:p>
    <w:p w14:paraId="6448DCEB"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Provides Emergency Department Services:</w:t>
      </w:r>
      <w:r w:rsidRPr="008550B1">
        <w:rPr>
          <w:rFonts w:ascii="Franklin Gothic Book" w:eastAsia="Times New Roman" w:hAnsi="Franklin Gothic Book" w:cs="Arial"/>
          <w:color w:val="3E464C"/>
          <w:sz w:val="24"/>
          <w:szCs w:val="24"/>
        </w:rPr>
        <w:t> Yes</w:t>
      </w:r>
    </w:p>
    <w:p w14:paraId="5A500826"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Participates in Medicare or Medicaid:</w:t>
      </w:r>
      <w:r w:rsidRPr="008550B1">
        <w:rPr>
          <w:rFonts w:ascii="Franklin Gothic Book" w:eastAsia="Times New Roman" w:hAnsi="Franklin Gothic Book" w:cs="Arial"/>
          <w:color w:val="3E464C"/>
          <w:sz w:val="24"/>
          <w:szCs w:val="24"/>
        </w:rPr>
        <w:t> Yes</w:t>
      </w:r>
    </w:p>
    <w:p w14:paraId="4B557F68"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Provides Trauma Center Services:</w:t>
      </w:r>
      <w:r w:rsidRPr="008550B1">
        <w:rPr>
          <w:rFonts w:ascii="Franklin Gothic Book" w:eastAsia="Times New Roman" w:hAnsi="Franklin Gothic Book" w:cs="Arial"/>
          <w:color w:val="3E464C"/>
          <w:sz w:val="24"/>
          <w:szCs w:val="24"/>
        </w:rPr>
        <w:t> Yes</w:t>
      </w:r>
    </w:p>
    <w:p w14:paraId="2A059E50"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Provides Urgent Care Center Services:</w:t>
      </w:r>
      <w:r w:rsidRPr="008550B1">
        <w:rPr>
          <w:rFonts w:ascii="Franklin Gothic Book" w:eastAsia="Times New Roman" w:hAnsi="Franklin Gothic Book" w:cs="Arial"/>
          <w:color w:val="3E464C"/>
          <w:sz w:val="24"/>
          <w:szCs w:val="24"/>
        </w:rPr>
        <w:t> Yes</w:t>
      </w:r>
    </w:p>
    <w:p w14:paraId="34971B42"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pediatric services provided?</w:t>
      </w:r>
      <w:r w:rsidRPr="008550B1">
        <w:rPr>
          <w:rFonts w:ascii="Franklin Gothic Book" w:eastAsia="Times New Roman" w:hAnsi="Franklin Gothic Book" w:cs="Arial"/>
          <w:color w:val="3E464C"/>
          <w:sz w:val="24"/>
          <w:szCs w:val="24"/>
        </w:rPr>
        <w:t> Yes</w:t>
      </w:r>
    </w:p>
    <w:p w14:paraId="23FD95A9"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pediatric ICU services provided?</w:t>
      </w:r>
      <w:r w:rsidRPr="008550B1">
        <w:rPr>
          <w:rFonts w:ascii="Franklin Gothic Book" w:eastAsia="Times New Roman" w:hAnsi="Franklin Gothic Book" w:cs="Arial"/>
          <w:color w:val="3E464C"/>
          <w:sz w:val="24"/>
          <w:szCs w:val="24"/>
        </w:rPr>
        <w:t> No</w:t>
      </w:r>
    </w:p>
    <w:p w14:paraId="52633056"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Is cardiac catheterization lab service provided?</w:t>
      </w:r>
      <w:r w:rsidRPr="008550B1">
        <w:rPr>
          <w:rFonts w:ascii="Franklin Gothic Book" w:eastAsia="Times New Roman" w:hAnsi="Franklin Gothic Book" w:cs="Arial"/>
          <w:color w:val="3E464C"/>
          <w:sz w:val="24"/>
          <w:szCs w:val="24"/>
        </w:rPr>
        <w:t> No</w:t>
      </w:r>
    </w:p>
    <w:p w14:paraId="42423912"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pharmacy services available on a walk-in basis?</w:t>
      </w:r>
      <w:r w:rsidRPr="008550B1">
        <w:rPr>
          <w:rFonts w:ascii="Franklin Gothic Book" w:eastAsia="Times New Roman" w:hAnsi="Franklin Gothic Book" w:cs="Arial"/>
          <w:color w:val="3E464C"/>
          <w:sz w:val="24"/>
          <w:szCs w:val="24"/>
        </w:rPr>
        <w:t> Yes</w:t>
      </w:r>
    </w:p>
    <w:p w14:paraId="01943B9D"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Are diagnostic X-ray services available to anyone with an appointment?</w:t>
      </w:r>
      <w:r w:rsidRPr="008550B1">
        <w:rPr>
          <w:rFonts w:ascii="Franklin Gothic Book" w:eastAsia="Times New Roman" w:hAnsi="Franklin Gothic Book" w:cs="Arial"/>
          <w:color w:val="3E464C"/>
          <w:sz w:val="24"/>
          <w:szCs w:val="24"/>
        </w:rPr>
        <w:t> Yes</w:t>
      </w:r>
    </w:p>
    <w:p w14:paraId="2EBFA1DF"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Hospital uses a Safe Surgery Checklist (Outpatient)?</w:t>
      </w:r>
      <w:r w:rsidRPr="008550B1">
        <w:rPr>
          <w:rFonts w:ascii="Franklin Gothic Book" w:eastAsia="Times New Roman" w:hAnsi="Franklin Gothic Book" w:cs="Arial"/>
          <w:color w:val="3E464C"/>
          <w:sz w:val="24"/>
          <w:szCs w:val="24"/>
        </w:rPr>
        <w:t> Yes</w:t>
      </w:r>
    </w:p>
    <w:p w14:paraId="08B1A575" w14:textId="77777777" w:rsidR="00FC4DFB" w:rsidRPr="008550B1" w:rsidRDefault="00FC4DFB" w:rsidP="00FC4DFB">
      <w:pPr>
        <w:numPr>
          <w:ilvl w:val="0"/>
          <w:numId w:val="9"/>
        </w:numPr>
        <w:shd w:val="clear" w:color="auto" w:fill="FFFFFF"/>
        <w:spacing w:before="150" w:after="150" w:line="240" w:lineRule="auto"/>
        <w:ind w:left="375"/>
        <w:rPr>
          <w:rFonts w:ascii="Franklin Gothic Book" w:eastAsia="Times New Roman" w:hAnsi="Franklin Gothic Book" w:cs="Arial"/>
          <w:color w:val="3E464C"/>
          <w:sz w:val="24"/>
          <w:szCs w:val="24"/>
        </w:rPr>
      </w:pPr>
      <w:r w:rsidRPr="008550B1">
        <w:rPr>
          <w:rFonts w:ascii="Franklin Gothic Book" w:eastAsia="Times New Roman" w:hAnsi="Franklin Gothic Book" w:cs="Arial"/>
          <w:b/>
          <w:bCs/>
          <w:color w:val="3E464C"/>
          <w:sz w:val="24"/>
          <w:szCs w:val="24"/>
        </w:rPr>
        <w:t>Hospital uses a Safe Surgery Checklist (Inpatient)?</w:t>
      </w:r>
      <w:r w:rsidRPr="008550B1">
        <w:rPr>
          <w:rFonts w:ascii="Franklin Gothic Book" w:eastAsia="Times New Roman" w:hAnsi="Franklin Gothic Book" w:cs="Arial"/>
          <w:color w:val="3E464C"/>
          <w:sz w:val="24"/>
          <w:szCs w:val="24"/>
        </w:rPr>
        <w:t> Yes</w:t>
      </w:r>
    </w:p>
    <w:p w14:paraId="22253663" w14:textId="18462FAB" w:rsidR="00FC4DFB" w:rsidRPr="008550B1" w:rsidRDefault="00FC4DFB">
      <w:pPr>
        <w:rPr>
          <w:rFonts w:ascii="Franklin Gothic Book" w:hAnsi="Franklin Gothic Book"/>
          <w:sz w:val="24"/>
          <w:szCs w:val="24"/>
        </w:rPr>
      </w:pPr>
      <w:bookmarkStart w:id="1" w:name="_GoBack"/>
      <w:bookmarkEnd w:id="1"/>
    </w:p>
    <w:sectPr w:rsidR="00FC4DFB" w:rsidRPr="008550B1" w:rsidSect="006B4C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6B8DA" w14:textId="77777777" w:rsidR="006D371F" w:rsidRDefault="006D371F" w:rsidP="006D371F">
      <w:pPr>
        <w:spacing w:after="0" w:line="240" w:lineRule="auto"/>
      </w:pPr>
      <w:r>
        <w:separator/>
      </w:r>
    </w:p>
  </w:endnote>
  <w:endnote w:type="continuationSeparator" w:id="0">
    <w:p w14:paraId="4D3625C6" w14:textId="77777777" w:rsidR="006D371F" w:rsidRDefault="006D371F" w:rsidP="006D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F0BB6" w14:textId="643206D3" w:rsidR="006B4C65" w:rsidRDefault="00E463EB">
    <w:pPr>
      <w:pStyle w:val="Footer"/>
    </w:pPr>
    <w:r>
      <w:rPr>
        <w:noProof/>
      </w:rPr>
      <w:drawing>
        <wp:anchor distT="0" distB="0" distL="114300" distR="114300" simplePos="0" relativeHeight="251660288" behindDoc="0" locked="0" layoutInCell="1" allowOverlap="1" wp14:anchorId="0EEA8A50" wp14:editId="271F2858">
          <wp:simplePos x="0" y="0"/>
          <wp:positionH relativeFrom="column">
            <wp:posOffset>4154170</wp:posOffset>
          </wp:positionH>
          <wp:positionV relativeFrom="paragraph">
            <wp:posOffset>-78105</wp:posOffset>
          </wp:positionV>
          <wp:extent cx="1789430" cy="480060"/>
          <wp:effectExtent l="0" t="0" r="1270" b="0"/>
          <wp:wrapNone/>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89430" cy="480060"/>
                  </a:xfrm>
                  <a:prstGeom prst="rect">
                    <a:avLst/>
                  </a:prstGeom>
                </pic:spPr>
              </pic:pic>
            </a:graphicData>
          </a:graphic>
          <wp14:sizeRelH relativeFrom="page">
            <wp14:pctWidth>0</wp14:pctWidth>
          </wp14:sizeRelH>
          <wp14:sizeRelV relativeFrom="page">
            <wp14:pctHeight>0</wp14:pctHeight>
          </wp14:sizeRelV>
        </wp:anchor>
      </w:drawing>
    </w:r>
    <w:r w:rsidR="006B4C65">
      <w:t>8/20/2019</w:t>
    </w:r>
  </w:p>
  <w:p w14:paraId="5DCC4369" w14:textId="62474BC1" w:rsidR="006B4C65" w:rsidRDefault="006B4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0498B" w14:textId="77777777" w:rsidR="006D371F" w:rsidRDefault="006D371F" w:rsidP="006D371F">
      <w:pPr>
        <w:spacing w:after="0" w:line="240" w:lineRule="auto"/>
      </w:pPr>
      <w:r>
        <w:separator/>
      </w:r>
    </w:p>
  </w:footnote>
  <w:footnote w:type="continuationSeparator" w:id="0">
    <w:p w14:paraId="24802DA3" w14:textId="77777777" w:rsidR="006D371F" w:rsidRDefault="006D371F" w:rsidP="006D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CD08" w14:textId="77777777" w:rsidR="006D371F" w:rsidRDefault="006D371F">
    <w:pPr>
      <w:pStyle w:val="Header"/>
    </w:pPr>
    <w:r>
      <w:rPr>
        <w:noProof/>
      </w:rPr>
      <mc:AlternateContent>
        <mc:Choice Requires="wps">
          <w:drawing>
            <wp:anchor distT="0" distB="0" distL="118745" distR="118745" simplePos="0" relativeHeight="251659264" behindDoc="1" locked="0" layoutInCell="1" allowOverlap="0" wp14:anchorId="1DB21C82" wp14:editId="54FC687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416544" w14:textId="77777777" w:rsidR="006D371F" w:rsidRDefault="006D371F">
                              <w:pPr>
                                <w:pStyle w:val="Header"/>
                                <w:tabs>
                                  <w:tab w:val="clear" w:pos="4680"/>
                                  <w:tab w:val="clear" w:pos="9360"/>
                                </w:tabs>
                                <w:jc w:val="center"/>
                                <w:rPr>
                                  <w:caps/>
                                  <w:color w:val="FFFFFF" w:themeColor="background1"/>
                                </w:rPr>
                              </w:pPr>
                              <w:r>
                                <w:rPr>
                                  <w:caps/>
                                  <w:color w:val="FFFFFF" w:themeColor="background1"/>
                                </w:rPr>
                                <w:t>2019 HOspital report card – vermont hospital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B21C8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2416544" w14:textId="77777777" w:rsidR="006D371F" w:rsidRDefault="006D371F">
                        <w:pPr>
                          <w:pStyle w:val="Header"/>
                          <w:tabs>
                            <w:tab w:val="clear" w:pos="4680"/>
                            <w:tab w:val="clear" w:pos="9360"/>
                          </w:tabs>
                          <w:jc w:val="center"/>
                          <w:rPr>
                            <w:caps/>
                            <w:color w:val="FFFFFF" w:themeColor="background1"/>
                          </w:rPr>
                        </w:pPr>
                        <w:r>
                          <w:rPr>
                            <w:caps/>
                            <w:color w:val="FFFFFF" w:themeColor="background1"/>
                          </w:rPr>
                          <w:t>2019 HOspital report card – vermont hospital information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000D"/>
    <w:multiLevelType w:val="multilevel"/>
    <w:tmpl w:val="4964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E67F0"/>
    <w:multiLevelType w:val="multilevel"/>
    <w:tmpl w:val="6C00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D499C"/>
    <w:multiLevelType w:val="multilevel"/>
    <w:tmpl w:val="483C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A2DE8"/>
    <w:multiLevelType w:val="multilevel"/>
    <w:tmpl w:val="D66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E4DCB"/>
    <w:multiLevelType w:val="multilevel"/>
    <w:tmpl w:val="3F1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312DF"/>
    <w:multiLevelType w:val="multilevel"/>
    <w:tmpl w:val="607E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828C1"/>
    <w:multiLevelType w:val="multilevel"/>
    <w:tmpl w:val="64C2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06E64"/>
    <w:multiLevelType w:val="multilevel"/>
    <w:tmpl w:val="804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349E2"/>
    <w:multiLevelType w:val="multilevel"/>
    <w:tmpl w:val="29B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03561"/>
    <w:multiLevelType w:val="multilevel"/>
    <w:tmpl w:val="24F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20584"/>
    <w:multiLevelType w:val="multilevel"/>
    <w:tmpl w:val="72E4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C319C"/>
    <w:multiLevelType w:val="multilevel"/>
    <w:tmpl w:val="E82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E769E2"/>
    <w:multiLevelType w:val="multilevel"/>
    <w:tmpl w:val="8DF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22B57"/>
    <w:multiLevelType w:val="multilevel"/>
    <w:tmpl w:val="B380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260112"/>
    <w:multiLevelType w:val="hybridMultilevel"/>
    <w:tmpl w:val="5EEC0FB8"/>
    <w:lvl w:ilvl="0" w:tplc="D2081C76">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6"/>
  </w:num>
  <w:num w:numId="5">
    <w:abstractNumId w:val="7"/>
  </w:num>
  <w:num w:numId="6">
    <w:abstractNumId w:val="9"/>
  </w:num>
  <w:num w:numId="7">
    <w:abstractNumId w:val="5"/>
  </w:num>
  <w:num w:numId="8">
    <w:abstractNumId w:val="12"/>
  </w:num>
  <w:num w:numId="9">
    <w:abstractNumId w:val="3"/>
  </w:num>
  <w:num w:numId="10">
    <w:abstractNumId w:val="11"/>
  </w:num>
  <w:num w:numId="11">
    <w:abstractNumId w:val="4"/>
  </w:num>
  <w:num w:numId="12">
    <w:abstractNumId w:val="10"/>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1F"/>
    <w:rsid w:val="0005515E"/>
    <w:rsid w:val="000F6C0C"/>
    <w:rsid w:val="001A2EC7"/>
    <w:rsid w:val="00204F10"/>
    <w:rsid w:val="003D50F1"/>
    <w:rsid w:val="006B4C65"/>
    <w:rsid w:val="006D371F"/>
    <w:rsid w:val="00723724"/>
    <w:rsid w:val="008550B1"/>
    <w:rsid w:val="00B619F8"/>
    <w:rsid w:val="00E463EB"/>
    <w:rsid w:val="00FC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69E53"/>
  <w15:chartTrackingRefBased/>
  <w15:docId w15:val="{C8550BBA-016C-4269-8121-DE54BFF5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1F"/>
  </w:style>
  <w:style w:type="paragraph" w:styleId="Footer">
    <w:name w:val="footer"/>
    <w:basedOn w:val="Normal"/>
    <w:link w:val="FooterChar"/>
    <w:uiPriority w:val="99"/>
    <w:unhideWhenUsed/>
    <w:rsid w:val="006D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1F"/>
  </w:style>
  <w:style w:type="paragraph" w:customStyle="1" w:styleId="ng-binding">
    <w:name w:val="ng-binding"/>
    <w:basedOn w:val="Normal"/>
    <w:rsid w:val="006D37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71F"/>
    <w:rPr>
      <w:b/>
      <w:bCs/>
    </w:rPr>
  </w:style>
  <w:style w:type="paragraph" w:styleId="BalloonText">
    <w:name w:val="Balloon Text"/>
    <w:basedOn w:val="Normal"/>
    <w:link w:val="BalloonTextChar"/>
    <w:uiPriority w:val="99"/>
    <w:semiHidden/>
    <w:unhideWhenUsed/>
    <w:rsid w:val="006D3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71F"/>
    <w:rPr>
      <w:rFonts w:ascii="Segoe UI" w:hAnsi="Segoe UI" w:cs="Segoe UI"/>
      <w:sz w:val="18"/>
      <w:szCs w:val="18"/>
    </w:rPr>
  </w:style>
  <w:style w:type="paragraph" w:styleId="ListParagraph">
    <w:name w:val="List Paragraph"/>
    <w:basedOn w:val="Normal"/>
    <w:uiPriority w:val="34"/>
    <w:qFormat/>
    <w:rsid w:val="003D50F1"/>
    <w:pPr>
      <w:ind w:left="720"/>
      <w:contextualSpacing/>
    </w:pPr>
  </w:style>
  <w:style w:type="character" w:styleId="Hyperlink">
    <w:name w:val="Hyperlink"/>
    <w:basedOn w:val="DefaultParagraphFont"/>
    <w:uiPriority w:val="99"/>
    <w:unhideWhenUsed/>
    <w:rsid w:val="00B619F8"/>
    <w:rPr>
      <w:color w:val="0563C1" w:themeColor="hyperlink"/>
      <w:u w:val="single"/>
    </w:rPr>
  </w:style>
  <w:style w:type="character" w:styleId="UnresolvedMention">
    <w:name w:val="Unresolved Mention"/>
    <w:basedOn w:val="DefaultParagraphFont"/>
    <w:uiPriority w:val="99"/>
    <w:semiHidden/>
    <w:unhideWhenUsed/>
    <w:rsid w:val="00B619F8"/>
    <w:rPr>
      <w:color w:val="605E5C"/>
      <w:shd w:val="clear" w:color="auto" w:fill="E1DFDD"/>
    </w:rPr>
  </w:style>
  <w:style w:type="character" w:styleId="PlaceholderText">
    <w:name w:val="Placeholder Text"/>
    <w:basedOn w:val="DefaultParagraphFont"/>
    <w:uiPriority w:val="99"/>
    <w:semiHidden/>
    <w:rsid w:val="006B4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34227">
      <w:bodyDiv w:val="1"/>
      <w:marLeft w:val="0"/>
      <w:marRight w:val="0"/>
      <w:marTop w:val="0"/>
      <w:marBottom w:val="0"/>
      <w:divBdr>
        <w:top w:val="none" w:sz="0" w:space="0" w:color="auto"/>
        <w:left w:val="none" w:sz="0" w:space="0" w:color="auto"/>
        <w:bottom w:val="none" w:sz="0" w:space="0" w:color="auto"/>
        <w:right w:val="none" w:sz="0" w:space="0" w:color="auto"/>
      </w:divBdr>
      <w:divsChild>
        <w:div w:id="1599218958">
          <w:marLeft w:val="0"/>
          <w:marRight w:val="0"/>
          <w:marTop w:val="0"/>
          <w:marBottom w:val="0"/>
          <w:divBdr>
            <w:top w:val="none" w:sz="0" w:space="0" w:color="auto"/>
            <w:left w:val="none" w:sz="0" w:space="0" w:color="auto"/>
            <w:bottom w:val="none" w:sz="0" w:space="0" w:color="auto"/>
            <w:right w:val="none" w:sz="0" w:space="0" w:color="auto"/>
          </w:divBdr>
        </w:div>
        <w:div w:id="1356495561">
          <w:marLeft w:val="0"/>
          <w:marRight w:val="0"/>
          <w:marTop w:val="300"/>
          <w:marBottom w:val="0"/>
          <w:divBdr>
            <w:top w:val="none" w:sz="0" w:space="0" w:color="auto"/>
            <w:left w:val="none" w:sz="0" w:space="0" w:color="auto"/>
            <w:bottom w:val="none" w:sz="0" w:space="0" w:color="auto"/>
            <w:right w:val="none" w:sz="0" w:space="0" w:color="auto"/>
          </w:divBdr>
        </w:div>
      </w:divsChild>
    </w:div>
    <w:div w:id="570969579">
      <w:bodyDiv w:val="1"/>
      <w:marLeft w:val="0"/>
      <w:marRight w:val="0"/>
      <w:marTop w:val="0"/>
      <w:marBottom w:val="0"/>
      <w:divBdr>
        <w:top w:val="none" w:sz="0" w:space="0" w:color="auto"/>
        <w:left w:val="none" w:sz="0" w:space="0" w:color="auto"/>
        <w:bottom w:val="none" w:sz="0" w:space="0" w:color="auto"/>
        <w:right w:val="none" w:sz="0" w:space="0" w:color="auto"/>
      </w:divBdr>
      <w:divsChild>
        <w:div w:id="403455128">
          <w:marLeft w:val="0"/>
          <w:marRight w:val="0"/>
          <w:marTop w:val="0"/>
          <w:marBottom w:val="0"/>
          <w:divBdr>
            <w:top w:val="none" w:sz="0" w:space="0" w:color="auto"/>
            <w:left w:val="none" w:sz="0" w:space="0" w:color="auto"/>
            <w:bottom w:val="none" w:sz="0" w:space="0" w:color="auto"/>
            <w:right w:val="none" w:sz="0" w:space="0" w:color="auto"/>
          </w:divBdr>
        </w:div>
        <w:div w:id="508177575">
          <w:marLeft w:val="0"/>
          <w:marRight w:val="0"/>
          <w:marTop w:val="300"/>
          <w:marBottom w:val="0"/>
          <w:divBdr>
            <w:top w:val="none" w:sz="0" w:space="0" w:color="auto"/>
            <w:left w:val="none" w:sz="0" w:space="0" w:color="auto"/>
            <w:bottom w:val="none" w:sz="0" w:space="0" w:color="auto"/>
            <w:right w:val="none" w:sz="0" w:space="0" w:color="auto"/>
          </w:divBdr>
        </w:div>
      </w:divsChild>
    </w:div>
    <w:div w:id="636033947">
      <w:bodyDiv w:val="1"/>
      <w:marLeft w:val="0"/>
      <w:marRight w:val="0"/>
      <w:marTop w:val="0"/>
      <w:marBottom w:val="0"/>
      <w:divBdr>
        <w:top w:val="none" w:sz="0" w:space="0" w:color="auto"/>
        <w:left w:val="none" w:sz="0" w:space="0" w:color="auto"/>
        <w:bottom w:val="none" w:sz="0" w:space="0" w:color="auto"/>
        <w:right w:val="none" w:sz="0" w:space="0" w:color="auto"/>
      </w:divBdr>
      <w:divsChild>
        <w:div w:id="1210454828">
          <w:marLeft w:val="0"/>
          <w:marRight w:val="0"/>
          <w:marTop w:val="0"/>
          <w:marBottom w:val="0"/>
          <w:divBdr>
            <w:top w:val="none" w:sz="0" w:space="0" w:color="auto"/>
            <w:left w:val="none" w:sz="0" w:space="0" w:color="auto"/>
            <w:bottom w:val="none" w:sz="0" w:space="0" w:color="auto"/>
            <w:right w:val="none" w:sz="0" w:space="0" w:color="auto"/>
          </w:divBdr>
        </w:div>
        <w:div w:id="1952472732">
          <w:marLeft w:val="0"/>
          <w:marRight w:val="0"/>
          <w:marTop w:val="300"/>
          <w:marBottom w:val="0"/>
          <w:divBdr>
            <w:top w:val="none" w:sz="0" w:space="0" w:color="auto"/>
            <w:left w:val="none" w:sz="0" w:space="0" w:color="auto"/>
            <w:bottom w:val="none" w:sz="0" w:space="0" w:color="auto"/>
            <w:right w:val="none" w:sz="0" w:space="0" w:color="auto"/>
          </w:divBdr>
        </w:div>
      </w:divsChild>
    </w:div>
    <w:div w:id="700862588">
      <w:bodyDiv w:val="1"/>
      <w:marLeft w:val="0"/>
      <w:marRight w:val="0"/>
      <w:marTop w:val="0"/>
      <w:marBottom w:val="0"/>
      <w:divBdr>
        <w:top w:val="none" w:sz="0" w:space="0" w:color="auto"/>
        <w:left w:val="none" w:sz="0" w:space="0" w:color="auto"/>
        <w:bottom w:val="none" w:sz="0" w:space="0" w:color="auto"/>
        <w:right w:val="none" w:sz="0" w:space="0" w:color="auto"/>
      </w:divBdr>
      <w:divsChild>
        <w:div w:id="519394254">
          <w:marLeft w:val="0"/>
          <w:marRight w:val="0"/>
          <w:marTop w:val="0"/>
          <w:marBottom w:val="0"/>
          <w:divBdr>
            <w:top w:val="none" w:sz="0" w:space="0" w:color="auto"/>
            <w:left w:val="none" w:sz="0" w:space="0" w:color="auto"/>
            <w:bottom w:val="none" w:sz="0" w:space="0" w:color="auto"/>
            <w:right w:val="none" w:sz="0" w:space="0" w:color="auto"/>
          </w:divBdr>
        </w:div>
        <w:div w:id="1420639424">
          <w:marLeft w:val="0"/>
          <w:marRight w:val="0"/>
          <w:marTop w:val="300"/>
          <w:marBottom w:val="0"/>
          <w:divBdr>
            <w:top w:val="none" w:sz="0" w:space="0" w:color="auto"/>
            <w:left w:val="none" w:sz="0" w:space="0" w:color="auto"/>
            <w:bottom w:val="none" w:sz="0" w:space="0" w:color="auto"/>
            <w:right w:val="none" w:sz="0" w:space="0" w:color="auto"/>
          </w:divBdr>
        </w:div>
      </w:divsChild>
    </w:div>
    <w:div w:id="857934410">
      <w:bodyDiv w:val="1"/>
      <w:marLeft w:val="0"/>
      <w:marRight w:val="0"/>
      <w:marTop w:val="0"/>
      <w:marBottom w:val="0"/>
      <w:divBdr>
        <w:top w:val="none" w:sz="0" w:space="0" w:color="auto"/>
        <w:left w:val="none" w:sz="0" w:space="0" w:color="auto"/>
        <w:bottom w:val="none" w:sz="0" w:space="0" w:color="auto"/>
        <w:right w:val="none" w:sz="0" w:space="0" w:color="auto"/>
      </w:divBdr>
      <w:divsChild>
        <w:div w:id="1542864181">
          <w:marLeft w:val="0"/>
          <w:marRight w:val="0"/>
          <w:marTop w:val="0"/>
          <w:marBottom w:val="0"/>
          <w:divBdr>
            <w:top w:val="none" w:sz="0" w:space="0" w:color="auto"/>
            <w:left w:val="none" w:sz="0" w:space="0" w:color="auto"/>
            <w:bottom w:val="none" w:sz="0" w:space="0" w:color="auto"/>
            <w:right w:val="none" w:sz="0" w:space="0" w:color="auto"/>
          </w:divBdr>
        </w:div>
        <w:div w:id="398333985">
          <w:marLeft w:val="0"/>
          <w:marRight w:val="0"/>
          <w:marTop w:val="300"/>
          <w:marBottom w:val="0"/>
          <w:divBdr>
            <w:top w:val="none" w:sz="0" w:space="0" w:color="auto"/>
            <w:left w:val="none" w:sz="0" w:space="0" w:color="auto"/>
            <w:bottom w:val="none" w:sz="0" w:space="0" w:color="auto"/>
            <w:right w:val="none" w:sz="0" w:space="0" w:color="auto"/>
          </w:divBdr>
        </w:div>
      </w:divsChild>
    </w:div>
    <w:div w:id="909269117">
      <w:bodyDiv w:val="1"/>
      <w:marLeft w:val="0"/>
      <w:marRight w:val="0"/>
      <w:marTop w:val="0"/>
      <w:marBottom w:val="0"/>
      <w:divBdr>
        <w:top w:val="none" w:sz="0" w:space="0" w:color="auto"/>
        <w:left w:val="none" w:sz="0" w:space="0" w:color="auto"/>
        <w:bottom w:val="none" w:sz="0" w:space="0" w:color="auto"/>
        <w:right w:val="none" w:sz="0" w:space="0" w:color="auto"/>
      </w:divBdr>
      <w:divsChild>
        <w:div w:id="1094135745">
          <w:marLeft w:val="0"/>
          <w:marRight w:val="0"/>
          <w:marTop w:val="0"/>
          <w:marBottom w:val="0"/>
          <w:divBdr>
            <w:top w:val="none" w:sz="0" w:space="0" w:color="auto"/>
            <w:left w:val="none" w:sz="0" w:space="0" w:color="auto"/>
            <w:bottom w:val="none" w:sz="0" w:space="0" w:color="auto"/>
            <w:right w:val="none" w:sz="0" w:space="0" w:color="auto"/>
          </w:divBdr>
        </w:div>
        <w:div w:id="1633633516">
          <w:marLeft w:val="0"/>
          <w:marRight w:val="0"/>
          <w:marTop w:val="300"/>
          <w:marBottom w:val="0"/>
          <w:divBdr>
            <w:top w:val="none" w:sz="0" w:space="0" w:color="auto"/>
            <w:left w:val="none" w:sz="0" w:space="0" w:color="auto"/>
            <w:bottom w:val="none" w:sz="0" w:space="0" w:color="auto"/>
            <w:right w:val="none" w:sz="0" w:space="0" w:color="auto"/>
          </w:divBdr>
        </w:div>
      </w:divsChild>
    </w:div>
    <w:div w:id="1157454227">
      <w:bodyDiv w:val="1"/>
      <w:marLeft w:val="0"/>
      <w:marRight w:val="0"/>
      <w:marTop w:val="0"/>
      <w:marBottom w:val="0"/>
      <w:divBdr>
        <w:top w:val="none" w:sz="0" w:space="0" w:color="auto"/>
        <w:left w:val="none" w:sz="0" w:space="0" w:color="auto"/>
        <w:bottom w:val="none" w:sz="0" w:space="0" w:color="auto"/>
        <w:right w:val="none" w:sz="0" w:space="0" w:color="auto"/>
      </w:divBdr>
      <w:divsChild>
        <w:div w:id="1180242855">
          <w:marLeft w:val="0"/>
          <w:marRight w:val="0"/>
          <w:marTop w:val="0"/>
          <w:marBottom w:val="0"/>
          <w:divBdr>
            <w:top w:val="none" w:sz="0" w:space="0" w:color="auto"/>
            <w:left w:val="none" w:sz="0" w:space="0" w:color="auto"/>
            <w:bottom w:val="none" w:sz="0" w:space="0" w:color="auto"/>
            <w:right w:val="none" w:sz="0" w:space="0" w:color="auto"/>
          </w:divBdr>
        </w:div>
        <w:div w:id="2036156563">
          <w:marLeft w:val="0"/>
          <w:marRight w:val="0"/>
          <w:marTop w:val="300"/>
          <w:marBottom w:val="0"/>
          <w:divBdr>
            <w:top w:val="none" w:sz="0" w:space="0" w:color="auto"/>
            <w:left w:val="none" w:sz="0" w:space="0" w:color="auto"/>
            <w:bottom w:val="none" w:sz="0" w:space="0" w:color="auto"/>
            <w:right w:val="none" w:sz="0" w:space="0" w:color="auto"/>
          </w:divBdr>
        </w:div>
      </w:divsChild>
    </w:div>
    <w:div w:id="1322002575">
      <w:bodyDiv w:val="1"/>
      <w:marLeft w:val="0"/>
      <w:marRight w:val="0"/>
      <w:marTop w:val="0"/>
      <w:marBottom w:val="0"/>
      <w:divBdr>
        <w:top w:val="none" w:sz="0" w:space="0" w:color="auto"/>
        <w:left w:val="none" w:sz="0" w:space="0" w:color="auto"/>
        <w:bottom w:val="none" w:sz="0" w:space="0" w:color="auto"/>
        <w:right w:val="none" w:sz="0" w:space="0" w:color="auto"/>
      </w:divBdr>
      <w:divsChild>
        <w:div w:id="58752254">
          <w:marLeft w:val="0"/>
          <w:marRight w:val="0"/>
          <w:marTop w:val="0"/>
          <w:marBottom w:val="0"/>
          <w:divBdr>
            <w:top w:val="none" w:sz="0" w:space="0" w:color="auto"/>
            <w:left w:val="none" w:sz="0" w:space="0" w:color="auto"/>
            <w:bottom w:val="none" w:sz="0" w:space="0" w:color="auto"/>
            <w:right w:val="none" w:sz="0" w:space="0" w:color="auto"/>
          </w:divBdr>
        </w:div>
        <w:div w:id="1739010957">
          <w:marLeft w:val="0"/>
          <w:marRight w:val="0"/>
          <w:marTop w:val="300"/>
          <w:marBottom w:val="0"/>
          <w:divBdr>
            <w:top w:val="none" w:sz="0" w:space="0" w:color="auto"/>
            <w:left w:val="none" w:sz="0" w:space="0" w:color="auto"/>
            <w:bottom w:val="none" w:sz="0" w:space="0" w:color="auto"/>
            <w:right w:val="none" w:sz="0" w:space="0" w:color="auto"/>
          </w:divBdr>
        </w:div>
      </w:divsChild>
    </w:div>
    <w:div w:id="1456753357">
      <w:bodyDiv w:val="1"/>
      <w:marLeft w:val="0"/>
      <w:marRight w:val="0"/>
      <w:marTop w:val="0"/>
      <w:marBottom w:val="0"/>
      <w:divBdr>
        <w:top w:val="none" w:sz="0" w:space="0" w:color="auto"/>
        <w:left w:val="none" w:sz="0" w:space="0" w:color="auto"/>
        <w:bottom w:val="none" w:sz="0" w:space="0" w:color="auto"/>
        <w:right w:val="none" w:sz="0" w:space="0" w:color="auto"/>
      </w:divBdr>
      <w:divsChild>
        <w:div w:id="1374891390">
          <w:marLeft w:val="0"/>
          <w:marRight w:val="0"/>
          <w:marTop w:val="0"/>
          <w:marBottom w:val="0"/>
          <w:divBdr>
            <w:top w:val="none" w:sz="0" w:space="0" w:color="auto"/>
            <w:left w:val="none" w:sz="0" w:space="0" w:color="auto"/>
            <w:bottom w:val="none" w:sz="0" w:space="0" w:color="auto"/>
            <w:right w:val="none" w:sz="0" w:space="0" w:color="auto"/>
          </w:divBdr>
        </w:div>
        <w:div w:id="737172108">
          <w:marLeft w:val="0"/>
          <w:marRight w:val="0"/>
          <w:marTop w:val="300"/>
          <w:marBottom w:val="0"/>
          <w:divBdr>
            <w:top w:val="none" w:sz="0" w:space="0" w:color="auto"/>
            <w:left w:val="none" w:sz="0" w:space="0" w:color="auto"/>
            <w:bottom w:val="none" w:sz="0" w:space="0" w:color="auto"/>
            <w:right w:val="none" w:sz="0" w:space="0" w:color="auto"/>
          </w:divBdr>
        </w:div>
      </w:divsChild>
    </w:div>
    <w:div w:id="1495996583">
      <w:bodyDiv w:val="1"/>
      <w:marLeft w:val="0"/>
      <w:marRight w:val="0"/>
      <w:marTop w:val="0"/>
      <w:marBottom w:val="0"/>
      <w:divBdr>
        <w:top w:val="none" w:sz="0" w:space="0" w:color="auto"/>
        <w:left w:val="none" w:sz="0" w:space="0" w:color="auto"/>
        <w:bottom w:val="none" w:sz="0" w:space="0" w:color="auto"/>
        <w:right w:val="none" w:sz="0" w:space="0" w:color="auto"/>
      </w:divBdr>
      <w:divsChild>
        <w:div w:id="1068259780">
          <w:marLeft w:val="0"/>
          <w:marRight w:val="0"/>
          <w:marTop w:val="0"/>
          <w:marBottom w:val="0"/>
          <w:divBdr>
            <w:top w:val="none" w:sz="0" w:space="0" w:color="auto"/>
            <w:left w:val="none" w:sz="0" w:space="0" w:color="auto"/>
            <w:bottom w:val="none" w:sz="0" w:space="0" w:color="auto"/>
            <w:right w:val="none" w:sz="0" w:space="0" w:color="auto"/>
          </w:divBdr>
        </w:div>
        <w:div w:id="1023281875">
          <w:marLeft w:val="0"/>
          <w:marRight w:val="0"/>
          <w:marTop w:val="300"/>
          <w:marBottom w:val="0"/>
          <w:divBdr>
            <w:top w:val="none" w:sz="0" w:space="0" w:color="auto"/>
            <w:left w:val="none" w:sz="0" w:space="0" w:color="auto"/>
            <w:bottom w:val="none" w:sz="0" w:space="0" w:color="auto"/>
            <w:right w:val="none" w:sz="0" w:space="0" w:color="auto"/>
          </w:divBdr>
        </w:div>
      </w:divsChild>
    </w:div>
    <w:div w:id="1608391597">
      <w:bodyDiv w:val="1"/>
      <w:marLeft w:val="0"/>
      <w:marRight w:val="0"/>
      <w:marTop w:val="0"/>
      <w:marBottom w:val="0"/>
      <w:divBdr>
        <w:top w:val="none" w:sz="0" w:space="0" w:color="auto"/>
        <w:left w:val="none" w:sz="0" w:space="0" w:color="auto"/>
        <w:bottom w:val="none" w:sz="0" w:space="0" w:color="auto"/>
        <w:right w:val="none" w:sz="0" w:space="0" w:color="auto"/>
      </w:divBdr>
      <w:divsChild>
        <w:div w:id="461770769">
          <w:marLeft w:val="0"/>
          <w:marRight w:val="0"/>
          <w:marTop w:val="0"/>
          <w:marBottom w:val="0"/>
          <w:divBdr>
            <w:top w:val="none" w:sz="0" w:space="0" w:color="auto"/>
            <w:left w:val="none" w:sz="0" w:space="0" w:color="auto"/>
            <w:bottom w:val="none" w:sz="0" w:space="0" w:color="auto"/>
            <w:right w:val="none" w:sz="0" w:space="0" w:color="auto"/>
          </w:divBdr>
        </w:div>
        <w:div w:id="1755587442">
          <w:marLeft w:val="0"/>
          <w:marRight w:val="0"/>
          <w:marTop w:val="300"/>
          <w:marBottom w:val="0"/>
          <w:divBdr>
            <w:top w:val="none" w:sz="0" w:space="0" w:color="auto"/>
            <w:left w:val="none" w:sz="0" w:space="0" w:color="auto"/>
            <w:bottom w:val="none" w:sz="0" w:space="0" w:color="auto"/>
            <w:right w:val="none" w:sz="0" w:space="0" w:color="auto"/>
          </w:divBdr>
        </w:div>
      </w:divsChild>
    </w:div>
    <w:div w:id="1824615912">
      <w:bodyDiv w:val="1"/>
      <w:marLeft w:val="0"/>
      <w:marRight w:val="0"/>
      <w:marTop w:val="0"/>
      <w:marBottom w:val="0"/>
      <w:divBdr>
        <w:top w:val="none" w:sz="0" w:space="0" w:color="auto"/>
        <w:left w:val="none" w:sz="0" w:space="0" w:color="auto"/>
        <w:bottom w:val="none" w:sz="0" w:space="0" w:color="auto"/>
        <w:right w:val="none" w:sz="0" w:space="0" w:color="auto"/>
      </w:divBdr>
      <w:divsChild>
        <w:div w:id="1984961626">
          <w:marLeft w:val="0"/>
          <w:marRight w:val="0"/>
          <w:marTop w:val="0"/>
          <w:marBottom w:val="0"/>
          <w:divBdr>
            <w:top w:val="none" w:sz="0" w:space="0" w:color="auto"/>
            <w:left w:val="none" w:sz="0" w:space="0" w:color="auto"/>
            <w:bottom w:val="none" w:sz="0" w:space="0" w:color="auto"/>
            <w:right w:val="none" w:sz="0" w:space="0" w:color="auto"/>
          </w:divBdr>
        </w:div>
        <w:div w:id="507066712">
          <w:marLeft w:val="0"/>
          <w:marRight w:val="0"/>
          <w:marTop w:val="300"/>
          <w:marBottom w:val="0"/>
          <w:divBdr>
            <w:top w:val="none" w:sz="0" w:space="0" w:color="auto"/>
            <w:left w:val="none" w:sz="0" w:space="0" w:color="auto"/>
            <w:bottom w:val="none" w:sz="0" w:space="0" w:color="auto"/>
            <w:right w:val="none" w:sz="0" w:space="0" w:color="auto"/>
          </w:divBdr>
        </w:div>
      </w:divsChild>
    </w:div>
    <w:div w:id="2118482635">
      <w:bodyDiv w:val="1"/>
      <w:marLeft w:val="0"/>
      <w:marRight w:val="0"/>
      <w:marTop w:val="0"/>
      <w:marBottom w:val="0"/>
      <w:divBdr>
        <w:top w:val="none" w:sz="0" w:space="0" w:color="auto"/>
        <w:left w:val="none" w:sz="0" w:space="0" w:color="auto"/>
        <w:bottom w:val="none" w:sz="0" w:space="0" w:color="auto"/>
        <w:right w:val="none" w:sz="0" w:space="0" w:color="auto"/>
      </w:divBdr>
      <w:divsChild>
        <w:div w:id="1137914041">
          <w:marLeft w:val="0"/>
          <w:marRight w:val="0"/>
          <w:marTop w:val="0"/>
          <w:marBottom w:val="0"/>
          <w:divBdr>
            <w:top w:val="none" w:sz="0" w:space="0" w:color="auto"/>
            <w:left w:val="none" w:sz="0" w:space="0" w:color="auto"/>
            <w:bottom w:val="none" w:sz="0" w:space="0" w:color="auto"/>
            <w:right w:val="none" w:sz="0" w:space="0" w:color="auto"/>
          </w:divBdr>
        </w:div>
        <w:div w:id="140001228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2019 HOspital report card – vermont hospital information</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HOspital report card – vermont hospital information</dc:title>
  <dc:subject/>
  <dc:creator>Hata, Teri</dc:creator>
  <cp:keywords/>
  <dc:description/>
  <cp:lastModifiedBy>Hata, Teri</cp:lastModifiedBy>
  <cp:revision>7</cp:revision>
  <cp:lastPrinted>2019-08-20T12:43:00Z</cp:lastPrinted>
  <dcterms:created xsi:type="dcterms:W3CDTF">2019-07-09T16:58:00Z</dcterms:created>
  <dcterms:modified xsi:type="dcterms:W3CDTF">2019-11-12T20:04:00Z</dcterms:modified>
</cp:coreProperties>
</file>