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6C5B" w14:textId="586B58E0" w:rsidR="003E0837" w:rsidRDefault="00E813BA" w:rsidP="00CD1FD2">
      <w:pPr>
        <w:pStyle w:val="Heading1"/>
      </w:pPr>
      <w:bookmarkStart w:id="0" w:name="_Toc106376226"/>
      <w:r>
        <w:t>T</w:t>
      </w:r>
      <w:r w:rsidR="00CD1FD2">
        <w:t xml:space="preserve">emplate for hot weather </w:t>
      </w:r>
      <w:r w:rsidR="00043ABC">
        <w:t>emergenc</w:t>
      </w:r>
      <w:r w:rsidR="00C339B1">
        <w:t>y response planning</w:t>
      </w:r>
      <w:bookmarkEnd w:id="0"/>
    </w:p>
    <w:p w14:paraId="3B46A6C6" w14:textId="75B05FD9" w:rsidR="003D6C89" w:rsidRDefault="00E71760" w:rsidP="00C07935">
      <w:pPr>
        <w:outlineLvl w:val="9"/>
      </w:pPr>
      <w:r>
        <w:t>Th</w:t>
      </w:r>
      <w:r w:rsidR="00ED4919">
        <w:t>is</w:t>
      </w:r>
      <w:r>
        <w:t xml:space="preserve"> template </w:t>
      </w:r>
      <w:r w:rsidR="006C1652">
        <w:t xml:space="preserve">is designed to </w:t>
      </w:r>
      <w:r w:rsidR="00195D86">
        <w:t xml:space="preserve">guide </w:t>
      </w:r>
      <w:r w:rsidR="00430B13">
        <w:t>hot weather emergency response planning</w:t>
      </w:r>
      <w:r w:rsidR="00092A69">
        <w:t xml:space="preserve">. </w:t>
      </w:r>
      <w:r w:rsidR="007B36AD">
        <w:t xml:space="preserve">The template is used to </w:t>
      </w:r>
      <w:r w:rsidR="003D6C89">
        <w:t xml:space="preserve">describe </w:t>
      </w:r>
      <w:r w:rsidR="007B36AD">
        <w:t>key actions to take during a hot weather event, when to take them, and who is responsible for each action.</w:t>
      </w:r>
      <w:r w:rsidR="003D6C89">
        <w:t xml:space="preserve"> </w:t>
      </w:r>
      <w:r w:rsidR="004F2F9B">
        <w:t xml:space="preserve">This template is intended to accompany the </w:t>
      </w:r>
      <w:hyperlink r:id="rId12" w:history="1">
        <w:r w:rsidR="004F2F9B" w:rsidRPr="1F3F108E">
          <w:rPr>
            <w:rStyle w:val="Hyperlink"/>
          </w:rPr>
          <w:t>Local Hot Weather Preparedness Guidance</w:t>
        </w:r>
      </w:hyperlink>
      <w:r w:rsidR="004F2F9B">
        <w:t xml:space="preserve">. </w:t>
      </w:r>
      <w:r w:rsidR="003D6C89">
        <w:t xml:space="preserve">The </w:t>
      </w:r>
      <w:r w:rsidR="00092A69">
        <w:t xml:space="preserve">completed template can be adopted as </w:t>
      </w:r>
      <w:r w:rsidR="003B7DB5">
        <w:t xml:space="preserve">an annex </w:t>
      </w:r>
      <w:r w:rsidR="0044547F">
        <w:t xml:space="preserve">to </w:t>
      </w:r>
      <w:r w:rsidR="002D28C8">
        <w:t>the</w:t>
      </w:r>
      <w:r w:rsidR="004E710F">
        <w:t xml:space="preserve"> </w:t>
      </w:r>
      <w:r w:rsidR="0044547F">
        <w:t>Local Emergency Management Plan</w:t>
      </w:r>
      <w:r w:rsidR="00AE64C2">
        <w:t xml:space="preserve"> (LEMP)</w:t>
      </w:r>
      <w:r w:rsidR="003D6C89">
        <w:t>.</w:t>
      </w:r>
      <w:r w:rsidR="00092A69">
        <w:t xml:space="preserve"> </w:t>
      </w:r>
    </w:p>
    <w:p w14:paraId="018068B2" w14:textId="37A577A9" w:rsidR="00341FB5" w:rsidRDefault="00E2022F" w:rsidP="00C07935">
      <w:pPr>
        <w:outlineLvl w:val="9"/>
      </w:pPr>
      <w:r>
        <w:t>Consider how all-hazards</w:t>
      </w:r>
      <w:r w:rsidR="007734CC">
        <w:t xml:space="preserve"> strategies and resources already documented in your </w:t>
      </w:r>
      <w:r w:rsidR="00825949">
        <w:t xml:space="preserve">LEMP </w:t>
      </w:r>
      <w:r w:rsidR="00165AC2">
        <w:t xml:space="preserve">may </w:t>
      </w:r>
      <w:r w:rsidR="007734CC">
        <w:t xml:space="preserve">apply to a heat emergency, </w:t>
      </w:r>
      <w:r w:rsidR="00FF5D4B">
        <w:t xml:space="preserve">and what </w:t>
      </w:r>
      <w:r w:rsidR="0038588E">
        <w:t xml:space="preserve">additional </w:t>
      </w:r>
      <w:r w:rsidR="00FF5D4B">
        <w:t>strategies and resources may be needed</w:t>
      </w:r>
      <w:r w:rsidR="0038588E">
        <w:t xml:space="preserve"> to respond specifically to a heat emergency</w:t>
      </w:r>
      <w:r w:rsidR="00FF5D4B">
        <w:t>.</w:t>
      </w:r>
      <w:r w:rsidR="0038588E">
        <w:t xml:space="preserve"> </w:t>
      </w:r>
    </w:p>
    <w:p w14:paraId="188D6BC6" w14:textId="3249FEC9" w:rsidR="00E52BB9" w:rsidRDefault="0038588E" w:rsidP="00C07935">
      <w:pPr>
        <w:outlineLvl w:val="9"/>
      </w:pPr>
      <w:r>
        <w:t xml:space="preserve">This template </w:t>
      </w:r>
      <w:r w:rsidR="00341FB5">
        <w:t xml:space="preserve">can be </w:t>
      </w:r>
      <w:r w:rsidR="00A578D4">
        <w:t xml:space="preserve">modified </w:t>
      </w:r>
      <w:r w:rsidR="00341FB5">
        <w:t xml:space="preserve">as </w:t>
      </w:r>
      <w:r w:rsidR="00132372">
        <w:t>needed</w:t>
      </w:r>
      <w:r w:rsidR="0058130C">
        <w:t xml:space="preserve"> for each community.</w:t>
      </w:r>
      <w:r w:rsidR="00132372">
        <w:t xml:space="preserve"> </w:t>
      </w:r>
      <w:r w:rsidR="0058130C">
        <w:t xml:space="preserve">The template can be completed </w:t>
      </w:r>
      <w:r w:rsidR="00341FB5">
        <w:t xml:space="preserve">with as much or as little detail as is helpful for supporting </w:t>
      </w:r>
      <w:r w:rsidR="00A578D4">
        <w:t xml:space="preserve">an effective </w:t>
      </w:r>
      <w:r w:rsidR="0058130C">
        <w:t xml:space="preserve">local </w:t>
      </w:r>
      <w:r w:rsidR="00A578D4">
        <w:t>response.</w:t>
      </w:r>
    </w:p>
    <w:p w14:paraId="263FA800" w14:textId="39653AD4" w:rsidR="00E72228" w:rsidRDefault="006D0554" w:rsidP="00C07935">
      <w:pPr>
        <w:outlineLvl w:val="9"/>
      </w:pPr>
      <w:r>
        <w:t xml:space="preserve">A </w:t>
      </w:r>
      <w:r w:rsidR="009941C6">
        <w:t xml:space="preserve">blank template is </w:t>
      </w:r>
      <w:r w:rsidR="00743311">
        <w:t xml:space="preserve">provided below, </w:t>
      </w:r>
      <w:r w:rsidR="009941C6">
        <w:t xml:space="preserve">followed by </w:t>
      </w:r>
      <w:r w:rsidR="00B63148">
        <w:t>a</w:t>
      </w:r>
      <w:r w:rsidR="00743311">
        <w:t xml:space="preserve"> filled-in</w:t>
      </w:r>
      <w:r w:rsidR="00B63148">
        <w:t xml:space="preserve"> </w:t>
      </w:r>
      <w:r>
        <w:t>example</w:t>
      </w:r>
      <w:r w:rsidR="006F3E72">
        <w:t>.</w:t>
      </w:r>
    </w:p>
    <w:p w14:paraId="2B38CEA4" w14:textId="7650EEEF" w:rsidR="00282DBB" w:rsidRPr="00711C70" w:rsidRDefault="00D765C5" w:rsidP="00767F14">
      <w:pPr>
        <w:pStyle w:val="Heading2"/>
        <w:rPr>
          <w:sz w:val="26"/>
        </w:rPr>
      </w:pPr>
      <w:r>
        <w:rPr>
          <w:sz w:val="26"/>
        </w:rPr>
        <w:br/>
      </w:r>
      <w:r w:rsidR="00932752" w:rsidRPr="00711C70">
        <w:rPr>
          <w:sz w:val="26"/>
        </w:rPr>
        <w:t xml:space="preserve">Overall responsibility </w:t>
      </w:r>
      <w:r w:rsidR="00BE5215" w:rsidRPr="00711C70">
        <w:rPr>
          <w:sz w:val="26"/>
        </w:rPr>
        <w:t>/</w:t>
      </w:r>
      <w:r w:rsidR="00016669" w:rsidRPr="00711C70">
        <w:rPr>
          <w:sz w:val="26"/>
        </w:rPr>
        <w:t xml:space="preserve"> </w:t>
      </w:r>
      <w:r w:rsidR="00E7389A" w:rsidRPr="00711C70">
        <w:rPr>
          <w:sz w:val="26"/>
        </w:rPr>
        <w:t>coordinators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642"/>
        <w:gridCol w:w="3643"/>
      </w:tblGrid>
      <w:tr w:rsidR="003D15ED" w14:paraId="0F715FA8" w14:textId="77777777" w:rsidTr="000F129C">
        <w:tc>
          <w:tcPr>
            <w:tcW w:w="2785" w:type="dxa"/>
          </w:tcPr>
          <w:p w14:paraId="6F32613B" w14:textId="77777777" w:rsidR="003D15ED" w:rsidRDefault="003D15ED" w:rsidP="00C07935">
            <w:pPr>
              <w:outlineLvl w:val="9"/>
            </w:pPr>
          </w:p>
        </w:tc>
        <w:tc>
          <w:tcPr>
            <w:tcW w:w="3642" w:type="dxa"/>
          </w:tcPr>
          <w:p w14:paraId="493176D8" w14:textId="69AED94B" w:rsidR="003D15ED" w:rsidRPr="002D5C4A" w:rsidRDefault="00316860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 xml:space="preserve">Primary coordinator </w:t>
            </w:r>
            <w:r>
              <w:rPr>
                <w:b/>
                <w:bCs/>
              </w:rPr>
              <w:br/>
              <w:t>(EOC Manager if activated)</w:t>
            </w:r>
          </w:p>
        </w:tc>
        <w:tc>
          <w:tcPr>
            <w:tcW w:w="3643" w:type="dxa"/>
          </w:tcPr>
          <w:p w14:paraId="7AC91681" w14:textId="2C8365F1" w:rsidR="003D15ED" w:rsidRPr="002D5C4A" w:rsidRDefault="00E734C4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 xml:space="preserve"> Secondary</w:t>
            </w:r>
            <w:r w:rsidR="00B6502E">
              <w:rPr>
                <w:b/>
                <w:bCs/>
              </w:rPr>
              <w:t xml:space="preserve"> </w:t>
            </w:r>
            <w:r w:rsidR="00741547">
              <w:rPr>
                <w:b/>
                <w:bCs/>
              </w:rPr>
              <w:t>c</w:t>
            </w:r>
            <w:r w:rsidR="00F72C63">
              <w:rPr>
                <w:b/>
                <w:bCs/>
              </w:rPr>
              <w:t>oordinator</w:t>
            </w:r>
          </w:p>
        </w:tc>
      </w:tr>
      <w:tr w:rsidR="003D15ED" w14:paraId="411FAEDB" w14:textId="77777777" w:rsidTr="000F129C">
        <w:tc>
          <w:tcPr>
            <w:tcW w:w="2785" w:type="dxa"/>
          </w:tcPr>
          <w:p w14:paraId="2DFF74FC" w14:textId="3D2A72F7" w:rsidR="003D15ED" w:rsidRPr="002D5C4A" w:rsidRDefault="003D15ED" w:rsidP="00C07935">
            <w:pPr>
              <w:outlineLvl w:val="9"/>
              <w:rPr>
                <w:b/>
                <w:bCs/>
              </w:rPr>
            </w:pPr>
            <w:r w:rsidRPr="002D5C4A">
              <w:rPr>
                <w:b/>
                <w:bCs/>
              </w:rPr>
              <w:t>Name</w:t>
            </w:r>
          </w:p>
        </w:tc>
        <w:tc>
          <w:tcPr>
            <w:tcW w:w="3642" w:type="dxa"/>
          </w:tcPr>
          <w:p w14:paraId="0C3FC561" w14:textId="2178B321" w:rsidR="003D15ED" w:rsidRPr="00EE740D" w:rsidRDefault="003D15ED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643" w:type="dxa"/>
          </w:tcPr>
          <w:p w14:paraId="3C37BB78" w14:textId="5F3F7BAE" w:rsidR="003D15ED" w:rsidRPr="00EE740D" w:rsidRDefault="003D15ED" w:rsidP="00C07935">
            <w:pPr>
              <w:outlineLvl w:val="9"/>
              <w:rPr>
                <w:i/>
                <w:iCs/>
              </w:rPr>
            </w:pPr>
          </w:p>
        </w:tc>
      </w:tr>
      <w:tr w:rsidR="003D15ED" w14:paraId="71860CF7" w14:textId="77777777" w:rsidTr="000F129C">
        <w:tc>
          <w:tcPr>
            <w:tcW w:w="2785" w:type="dxa"/>
          </w:tcPr>
          <w:p w14:paraId="38883269" w14:textId="3AE0028B" w:rsidR="003D15ED" w:rsidRPr="002D5C4A" w:rsidRDefault="003D15ED" w:rsidP="00C07935">
            <w:pPr>
              <w:outlineLvl w:val="9"/>
              <w:rPr>
                <w:b/>
                <w:bCs/>
              </w:rPr>
            </w:pPr>
            <w:r w:rsidRPr="002D5C4A">
              <w:rPr>
                <w:b/>
                <w:bCs/>
              </w:rPr>
              <w:t>Title</w:t>
            </w:r>
          </w:p>
        </w:tc>
        <w:tc>
          <w:tcPr>
            <w:tcW w:w="3642" w:type="dxa"/>
          </w:tcPr>
          <w:p w14:paraId="71CF9680" w14:textId="04271269" w:rsidR="003D15ED" w:rsidRPr="00EE740D" w:rsidRDefault="003D15ED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643" w:type="dxa"/>
          </w:tcPr>
          <w:p w14:paraId="5C02C680" w14:textId="2E7CC890" w:rsidR="003D15ED" w:rsidRPr="00EE740D" w:rsidRDefault="003D15ED" w:rsidP="00C07935">
            <w:pPr>
              <w:outlineLvl w:val="9"/>
              <w:rPr>
                <w:i/>
                <w:iCs/>
              </w:rPr>
            </w:pPr>
          </w:p>
        </w:tc>
      </w:tr>
      <w:tr w:rsidR="003D15ED" w14:paraId="52E58F72" w14:textId="77777777" w:rsidTr="000F129C">
        <w:tc>
          <w:tcPr>
            <w:tcW w:w="2785" w:type="dxa"/>
          </w:tcPr>
          <w:p w14:paraId="7783CD3D" w14:textId="5A6A7F48" w:rsidR="003D15ED" w:rsidRPr="002D5C4A" w:rsidRDefault="003D15ED" w:rsidP="00C07935">
            <w:pPr>
              <w:outlineLvl w:val="9"/>
              <w:rPr>
                <w:b/>
                <w:bCs/>
              </w:rPr>
            </w:pPr>
            <w:r w:rsidRPr="002D5C4A">
              <w:rPr>
                <w:b/>
                <w:bCs/>
              </w:rPr>
              <w:t>Primary contact info</w:t>
            </w:r>
          </w:p>
        </w:tc>
        <w:tc>
          <w:tcPr>
            <w:tcW w:w="3642" w:type="dxa"/>
          </w:tcPr>
          <w:p w14:paraId="7A9F29EF" w14:textId="34380DF6" w:rsidR="003D15ED" w:rsidRPr="00EE740D" w:rsidRDefault="003D15ED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643" w:type="dxa"/>
          </w:tcPr>
          <w:p w14:paraId="16659A85" w14:textId="69F9EE4E" w:rsidR="003D15ED" w:rsidRPr="00EE740D" w:rsidRDefault="003D15ED" w:rsidP="00C07935">
            <w:pPr>
              <w:outlineLvl w:val="9"/>
              <w:rPr>
                <w:i/>
                <w:iCs/>
              </w:rPr>
            </w:pPr>
          </w:p>
        </w:tc>
      </w:tr>
      <w:tr w:rsidR="003D15ED" w14:paraId="65268ACD" w14:textId="77777777" w:rsidTr="000F129C">
        <w:tc>
          <w:tcPr>
            <w:tcW w:w="2785" w:type="dxa"/>
          </w:tcPr>
          <w:p w14:paraId="4BBCEBEB" w14:textId="62B2EE1C" w:rsidR="003D15ED" w:rsidRPr="002D5C4A" w:rsidRDefault="00B1726F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Alternate</w:t>
            </w:r>
            <w:r w:rsidRPr="002D5C4A">
              <w:rPr>
                <w:b/>
                <w:bCs/>
              </w:rPr>
              <w:t xml:space="preserve"> </w:t>
            </w:r>
            <w:r w:rsidR="003D15ED" w:rsidRPr="002D5C4A">
              <w:rPr>
                <w:b/>
                <w:bCs/>
              </w:rPr>
              <w:t>contact info</w:t>
            </w:r>
          </w:p>
        </w:tc>
        <w:tc>
          <w:tcPr>
            <w:tcW w:w="3642" w:type="dxa"/>
          </w:tcPr>
          <w:p w14:paraId="23C243F7" w14:textId="731D0516" w:rsidR="003D15ED" w:rsidRPr="00EE740D" w:rsidRDefault="003D15ED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643" w:type="dxa"/>
          </w:tcPr>
          <w:p w14:paraId="29B3789B" w14:textId="657C7839" w:rsidR="003D15ED" w:rsidRPr="00B42239" w:rsidRDefault="003D15ED" w:rsidP="00C07935">
            <w:pPr>
              <w:outlineLvl w:val="9"/>
              <w:rPr>
                <w:i/>
                <w:iCs/>
              </w:rPr>
            </w:pPr>
          </w:p>
        </w:tc>
      </w:tr>
    </w:tbl>
    <w:p w14:paraId="39128D71" w14:textId="77777777" w:rsidR="00932752" w:rsidRPr="00E72228" w:rsidRDefault="00932752" w:rsidP="00C07935">
      <w:pPr>
        <w:outlineLvl w:val="9"/>
      </w:pPr>
    </w:p>
    <w:p w14:paraId="478A5EFA" w14:textId="1C1E939D" w:rsidR="00796A6D" w:rsidRPr="00711C70" w:rsidRDefault="00324F1C" w:rsidP="00C07935">
      <w:pPr>
        <w:pStyle w:val="Heading2"/>
        <w:rPr>
          <w:sz w:val="26"/>
        </w:rPr>
      </w:pPr>
      <w:r w:rsidRPr="00711C70">
        <w:rPr>
          <w:sz w:val="26"/>
        </w:rPr>
        <w:t>Overview of a</w:t>
      </w:r>
      <w:r w:rsidR="00850881" w:rsidRPr="00711C70">
        <w:rPr>
          <w:sz w:val="26"/>
        </w:rPr>
        <w:t xml:space="preserve">ctions, </w:t>
      </w:r>
      <w:r w:rsidR="00E7389A" w:rsidRPr="00711C70">
        <w:rPr>
          <w:sz w:val="26"/>
        </w:rPr>
        <w:t>thresholds,</w:t>
      </w:r>
      <w:r w:rsidR="00850881" w:rsidRPr="00711C70">
        <w:rPr>
          <w:sz w:val="26"/>
        </w:rPr>
        <w:t xml:space="preserve">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96E1C" w14:paraId="7376ED57" w14:textId="77777777" w:rsidTr="00E96E1C">
        <w:tc>
          <w:tcPr>
            <w:tcW w:w="3356" w:type="dxa"/>
          </w:tcPr>
          <w:p w14:paraId="21CE138B" w14:textId="6A535054" w:rsidR="00E96E1C" w:rsidRPr="00E96E1C" w:rsidRDefault="00E96E1C" w:rsidP="00C07935">
            <w:pPr>
              <w:outlineLvl w:val="9"/>
              <w:rPr>
                <w:b/>
                <w:bCs/>
              </w:rPr>
            </w:pPr>
            <w:r w:rsidRPr="00E96E1C">
              <w:rPr>
                <w:b/>
                <w:bCs/>
              </w:rPr>
              <w:t>Action</w:t>
            </w:r>
          </w:p>
        </w:tc>
        <w:tc>
          <w:tcPr>
            <w:tcW w:w="3357" w:type="dxa"/>
          </w:tcPr>
          <w:p w14:paraId="79D06F0B" w14:textId="40364ED0" w:rsidR="00E96E1C" w:rsidRPr="00E96E1C" w:rsidRDefault="00E7389A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Action thresholds</w:t>
            </w:r>
          </w:p>
        </w:tc>
        <w:tc>
          <w:tcPr>
            <w:tcW w:w="3357" w:type="dxa"/>
          </w:tcPr>
          <w:p w14:paraId="4C40F800" w14:textId="4E1E01A8" w:rsidR="00E96E1C" w:rsidRPr="00E96E1C" w:rsidRDefault="00E96E1C" w:rsidP="00C07935">
            <w:pPr>
              <w:outlineLvl w:val="9"/>
              <w:rPr>
                <w:b/>
                <w:bCs/>
              </w:rPr>
            </w:pPr>
            <w:r w:rsidRPr="00E96E1C">
              <w:rPr>
                <w:b/>
                <w:bCs/>
              </w:rPr>
              <w:t>Responsibilit</w:t>
            </w:r>
            <w:r w:rsidR="00B01B57">
              <w:rPr>
                <w:b/>
                <w:bCs/>
              </w:rPr>
              <w:t>y</w:t>
            </w:r>
          </w:p>
        </w:tc>
      </w:tr>
      <w:tr w:rsidR="00E96E1C" w14:paraId="5CF799DE" w14:textId="77777777" w:rsidTr="00E96E1C">
        <w:tc>
          <w:tcPr>
            <w:tcW w:w="3356" w:type="dxa"/>
          </w:tcPr>
          <w:p w14:paraId="347C1E8A" w14:textId="04B239F9" w:rsidR="00E96E1C" w:rsidRPr="00660DDD" w:rsidRDefault="00E96E1C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18AC5865" w14:textId="4984BF78" w:rsidR="00E96E1C" w:rsidRPr="00660DDD" w:rsidRDefault="00E96E1C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26C7E060" w14:textId="338D29AE" w:rsidR="00E96E1C" w:rsidRPr="00660DDD" w:rsidRDefault="00E96E1C" w:rsidP="00C07935">
            <w:pPr>
              <w:outlineLvl w:val="9"/>
              <w:rPr>
                <w:i/>
                <w:iCs/>
              </w:rPr>
            </w:pPr>
          </w:p>
        </w:tc>
      </w:tr>
      <w:tr w:rsidR="00F343AB" w14:paraId="4508E914" w14:textId="77777777" w:rsidTr="00E96E1C">
        <w:tc>
          <w:tcPr>
            <w:tcW w:w="3356" w:type="dxa"/>
          </w:tcPr>
          <w:p w14:paraId="21D6AF12" w14:textId="2DB544FB" w:rsidR="00F343AB" w:rsidRPr="00660DDD" w:rsidRDefault="00F343AB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4406FBB6" w14:textId="33DFD9DA" w:rsidR="00F343AB" w:rsidRPr="00660DDD" w:rsidRDefault="00F343AB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5AF35B78" w14:textId="4466B94F" w:rsidR="00F343AB" w:rsidRPr="00660DDD" w:rsidRDefault="00F343AB" w:rsidP="00C07935">
            <w:pPr>
              <w:outlineLvl w:val="9"/>
              <w:rPr>
                <w:i/>
                <w:iCs/>
              </w:rPr>
            </w:pPr>
          </w:p>
        </w:tc>
      </w:tr>
      <w:tr w:rsidR="00F343AB" w14:paraId="58D3B633" w14:textId="77777777" w:rsidTr="00E96E1C">
        <w:tc>
          <w:tcPr>
            <w:tcW w:w="3356" w:type="dxa"/>
          </w:tcPr>
          <w:p w14:paraId="01E27FFB" w14:textId="6BB5FCCC" w:rsidR="00F343AB" w:rsidRPr="00660DDD" w:rsidRDefault="00F343AB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6954803F" w14:textId="6B1DA7A9" w:rsidR="00F343AB" w:rsidRPr="00660DDD" w:rsidRDefault="00F343AB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69C8D657" w14:textId="1E242149" w:rsidR="00F343AB" w:rsidRPr="00660DDD" w:rsidRDefault="00F343AB" w:rsidP="00C07935">
            <w:pPr>
              <w:outlineLvl w:val="9"/>
              <w:rPr>
                <w:i/>
                <w:iCs/>
              </w:rPr>
            </w:pPr>
          </w:p>
        </w:tc>
      </w:tr>
      <w:tr w:rsidR="00C6502B" w14:paraId="0E5903FC" w14:textId="77777777" w:rsidTr="00E96E1C">
        <w:tc>
          <w:tcPr>
            <w:tcW w:w="3356" w:type="dxa"/>
          </w:tcPr>
          <w:p w14:paraId="4D01A043" w14:textId="42DF817C" w:rsidR="00C6502B" w:rsidRPr="00660DDD" w:rsidRDefault="00C6502B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526E0D18" w14:textId="5F405A92" w:rsidR="00C6502B" w:rsidRPr="00660DDD" w:rsidRDefault="00C6502B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62F93AFE" w14:textId="3FB0086F" w:rsidR="00C6502B" w:rsidRPr="00660DDD" w:rsidRDefault="00C6502B" w:rsidP="00C07935">
            <w:pPr>
              <w:outlineLvl w:val="9"/>
              <w:rPr>
                <w:i/>
                <w:iCs/>
              </w:rPr>
            </w:pPr>
          </w:p>
        </w:tc>
      </w:tr>
      <w:tr w:rsidR="001632F1" w14:paraId="0BBECF75" w14:textId="77777777" w:rsidTr="00E96E1C">
        <w:tc>
          <w:tcPr>
            <w:tcW w:w="3356" w:type="dxa"/>
          </w:tcPr>
          <w:p w14:paraId="7061A3F1" w14:textId="77777777" w:rsidR="001632F1" w:rsidRPr="00660DDD" w:rsidRDefault="001632F1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6CDB46E4" w14:textId="77777777" w:rsidR="001632F1" w:rsidRPr="00660DDD" w:rsidRDefault="001632F1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333B79DD" w14:textId="77777777" w:rsidR="001632F1" w:rsidRPr="00660DDD" w:rsidRDefault="001632F1" w:rsidP="00C07935">
            <w:pPr>
              <w:outlineLvl w:val="9"/>
              <w:rPr>
                <w:i/>
                <w:iCs/>
              </w:rPr>
            </w:pPr>
          </w:p>
        </w:tc>
      </w:tr>
      <w:tr w:rsidR="001632F1" w14:paraId="4F8CC339" w14:textId="77777777" w:rsidTr="00E96E1C">
        <w:tc>
          <w:tcPr>
            <w:tcW w:w="3356" w:type="dxa"/>
          </w:tcPr>
          <w:p w14:paraId="7BCE9FB2" w14:textId="77777777" w:rsidR="001632F1" w:rsidRPr="00660DDD" w:rsidRDefault="001632F1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40D17CAE" w14:textId="77777777" w:rsidR="001632F1" w:rsidRPr="00660DDD" w:rsidRDefault="001632F1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357" w:type="dxa"/>
          </w:tcPr>
          <w:p w14:paraId="3FA8F35B" w14:textId="77777777" w:rsidR="001632F1" w:rsidRPr="00660DDD" w:rsidRDefault="001632F1" w:rsidP="00C07935">
            <w:pPr>
              <w:outlineLvl w:val="9"/>
              <w:rPr>
                <w:i/>
                <w:iCs/>
              </w:rPr>
            </w:pPr>
          </w:p>
        </w:tc>
      </w:tr>
    </w:tbl>
    <w:p w14:paraId="6B20445B" w14:textId="2C52616C" w:rsidR="00D91918" w:rsidRPr="008D2BE9" w:rsidRDefault="00391623" w:rsidP="00C07935">
      <w:pPr>
        <w:pStyle w:val="Heading2"/>
        <w:rPr>
          <w:sz w:val="26"/>
        </w:rPr>
      </w:pPr>
      <w:r w:rsidRPr="00936F7A">
        <w:rPr>
          <w:sz w:val="8"/>
          <w:szCs w:val="8"/>
        </w:rPr>
        <w:lastRenderedPageBreak/>
        <w:br/>
      </w:r>
      <w:r w:rsidR="00D91918" w:rsidRPr="008D2BE9">
        <w:rPr>
          <w:sz w:val="26"/>
        </w:rPr>
        <w:t>Communication plan</w:t>
      </w:r>
    </w:p>
    <w:p w14:paraId="57B0DFA6" w14:textId="764D3070" w:rsidR="002C78A0" w:rsidRPr="0094265F" w:rsidRDefault="002C78A0" w:rsidP="00C51851">
      <w:pPr>
        <w:outlineLvl w:val="9"/>
        <w:rPr>
          <w:i/>
          <w:iCs/>
        </w:rPr>
      </w:pPr>
      <w:r w:rsidRPr="0094265F">
        <w:rPr>
          <w:i/>
          <w:iCs/>
        </w:rPr>
        <w:t>Refer to LEMP section on</w:t>
      </w:r>
      <w:r w:rsidR="008B17EE" w:rsidRPr="0094265F">
        <w:rPr>
          <w:i/>
          <w:iCs/>
        </w:rPr>
        <w:t xml:space="preserve"> Public Information and Warming for information 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305"/>
      </w:tblGrid>
      <w:tr w:rsidR="007A631B" w14:paraId="24A85691" w14:textId="77777777" w:rsidTr="00B12519">
        <w:tc>
          <w:tcPr>
            <w:tcW w:w="4765" w:type="dxa"/>
          </w:tcPr>
          <w:p w14:paraId="25039C09" w14:textId="6F3A53A3" w:rsidR="007A631B" w:rsidRPr="00685CC8" w:rsidRDefault="00FA3648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A631B" w:rsidRPr="00685CC8">
              <w:rPr>
                <w:b/>
                <w:bCs/>
              </w:rPr>
              <w:t>ource</w:t>
            </w:r>
            <w:r w:rsidR="00685CC8" w:rsidRPr="00685CC8">
              <w:rPr>
                <w:b/>
                <w:bCs/>
              </w:rPr>
              <w:t>(</w:t>
            </w:r>
            <w:r w:rsidR="007A631B" w:rsidRPr="00685CC8">
              <w:rPr>
                <w:b/>
                <w:bCs/>
              </w:rPr>
              <w:t>s</w:t>
            </w:r>
            <w:r w:rsidR="00685CC8" w:rsidRPr="00685CC8">
              <w:rPr>
                <w:b/>
                <w:bCs/>
              </w:rPr>
              <w:t>)</w:t>
            </w:r>
            <w:r w:rsidR="007A631B" w:rsidRPr="00685CC8">
              <w:rPr>
                <w:b/>
                <w:bCs/>
              </w:rPr>
              <w:t xml:space="preserve"> for </w:t>
            </w:r>
            <w:r w:rsidR="00685CC8" w:rsidRPr="00685CC8">
              <w:rPr>
                <w:b/>
                <w:bCs/>
              </w:rPr>
              <w:t xml:space="preserve">example </w:t>
            </w:r>
            <w:r w:rsidR="007A631B" w:rsidRPr="00685CC8">
              <w:rPr>
                <w:b/>
                <w:bCs/>
              </w:rPr>
              <w:t xml:space="preserve">outreach messages </w:t>
            </w:r>
            <w:r w:rsidR="00493B10">
              <w:rPr>
                <w:b/>
                <w:bCs/>
              </w:rPr>
              <w:t>(</w:t>
            </w:r>
            <w:r w:rsidR="007A631B" w:rsidRPr="00685CC8">
              <w:rPr>
                <w:b/>
                <w:bCs/>
              </w:rPr>
              <w:t xml:space="preserve">or attach </w:t>
            </w:r>
            <w:r>
              <w:rPr>
                <w:b/>
                <w:bCs/>
              </w:rPr>
              <w:t xml:space="preserve">example messages </w:t>
            </w:r>
            <w:r w:rsidR="007A631B" w:rsidRPr="00685CC8">
              <w:rPr>
                <w:b/>
                <w:bCs/>
              </w:rPr>
              <w:t>to this plan</w:t>
            </w:r>
            <w:r w:rsidR="00493B10">
              <w:rPr>
                <w:b/>
                <w:bCs/>
              </w:rPr>
              <w:t>)</w:t>
            </w:r>
          </w:p>
        </w:tc>
        <w:tc>
          <w:tcPr>
            <w:tcW w:w="5305" w:type="dxa"/>
          </w:tcPr>
          <w:p w14:paraId="1685C376" w14:textId="78D1776B" w:rsidR="007A631B" w:rsidRPr="006515C6" w:rsidRDefault="007A631B" w:rsidP="00C07935">
            <w:pPr>
              <w:outlineLvl w:val="9"/>
              <w:rPr>
                <w:i/>
                <w:iCs/>
              </w:rPr>
            </w:pPr>
          </w:p>
        </w:tc>
      </w:tr>
      <w:tr w:rsidR="007A631B" w14:paraId="640D4965" w14:textId="77777777" w:rsidTr="00B12519">
        <w:tc>
          <w:tcPr>
            <w:tcW w:w="4765" w:type="dxa"/>
          </w:tcPr>
          <w:p w14:paraId="690DC434" w14:textId="180AB920" w:rsidR="007A631B" w:rsidRPr="00685CC8" w:rsidRDefault="00685CC8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  <w:r w:rsidR="00493B10">
              <w:rPr>
                <w:b/>
                <w:bCs/>
              </w:rPr>
              <w:t xml:space="preserve"> is responsible for customizing and sending </w:t>
            </w:r>
            <w:r w:rsidR="00B607E6">
              <w:rPr>
                <w:b/>
                <w:bCs/>
              </w:rPr>
              <w:t>outreach?</w:t>
            </w:r>
          </w:p>
        </w:tc>
        <w:tc>
          <w:tcPr>
            <w:tcW w:w="5305" w:type="dxa"/>
          </w:tcPr>
          <w:p w14:paraId="502CDC53" w14:textId="16DF4B92" w:rsidR="007A631B" w:rsidRPr="00832F59" w:rsidRDefault="007A631B" w:rsidP="00C07935">
            <w:pPr>
              <w:outlineLvl w:val="9"/>
              <w:rPr>
                <w:i/>
                <w:iCs/>
              </w:rPr>
            </w:pPr>
          </w:p>
        </w:tc>
      </w:tr>
      <w:tr w:rsidR="007A631B" w14:paraId="5B2CDE14" w14:textId="77777777" w:rsidTr="00B12519">
        <w:tc>
          <w:tcPr>
            <w:tcW w:w="4765" w:type="dxa"/>
          </w:tcPr>
          <w:p w14:paraId="6CC5A173" w14:textId="6E6CAEDA" w:rsidR="007A631B" w:rsidRPr="00685CC8" w:rsidRDefault="00B607E6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How will outreach be sent to the community?</w:t>
            </w:r>
          </w:p>
        </w:tc>
        <w:tc>
          <w:tcPr>
            <w:tcW w:w="5305" w:type="dxa"/>
          </w:tcPr>
          <w:p w14:paraId="74CF98FB" w14:textId="0F62D1B8" w:rsidR="007A631B" w:rsidRPr="00B607E6" w:rsidRDefault="007A631B" w:rsidP="00C07935">
            <w:pPr>
              <w:outlineLvl w:val="9"/>
              <w:rPr>
                <w:i/>
                <w:iCs/>
              </w:rPr>
            </w:pPr>
          </w:p>
        </w:tc>
      </w:tr>
      <w:tr w:rsidR="007A631B" w14:paraId="16367FF3" w14:textId="77777777" w:rsidTr="00B12519">
        <w:tc>
          <w:tcPr>
            <w:tcW w:w="4765" w:type="dxa"/>
          </w:tcPr>
          <w:p w14:paraId="635079B5" w14:textId="3D63965A" w:rsidR="007A631B" w:rsidRPr="00685CC8" w:rsidRDefault="00C737B3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When should messages be sent?</w:t>
            </w:r>
          </w:p>
        </w:tc>
        <w:tc>
          <w:tcPr>
            <w:tcW w:w="5305" w:type="dxa"/>
          </w:tcPr>
          <w:p w14:paraId="215A09CB" w14:textId="5D1443BA" w:rsidR="007A631B" w:rsidRPr="00C737B3" w:rsidRDefault="007A631B" w:rsidP="00C07935">
            <w:pPr>
              <w:outlineLvl w:val="9"/>
              <w:rPr>
                <w:i/>
                <w:iCs/>
              </w:rPr>
            </w:pPr>
          </w:p>
        </w:tc>
      </w:tr>
      <w:tr w:rsidR="00BA6127" w14:paraId="017DD102" w14:textId="77777777" w:rsidTr="00B12519">
        <w:tc>
          <w:tcPr>
            <w:tcW w:w="4765" w:type="dxa"/>
          </w:tcPr>
          <w:p w14:paraId="3B459DCD" w14:textId="28B811AE" w:rsidR="00BA6127" w:rsidRDefault="00BA6127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Other communications notes</w:t>
            </w:r>
          </w:p>
        </w:tc>
        <w:tc>
          <w:tcPr>
            <w:tcW w:w="5305" w:type="dxa"/>
          </w:tcPr>
          <w:p w14:paraId="78C39025" w14:textId="39D79F4C" w:rsidR="00247CEE" w:rsidRPr="00B12519" w:rsidRDefault="00247CEE" w:rsidP="00C07935">
            <w:pPr>
              <w:outlineLvl w:val="9"/>
              <w:rPr>
                <w:i/>
                <w:iCs/>
              </w:rPr>
            </w:pPr>
          </w:p>
        </w:tc>
      </w:tr>
    </w:tbl>
    <w:p w14:paraId="11B92017" w14:textId="77777777" w:rsidR="00D91918" w:rsidRPr="00936F7A" w:rsidRDefault="00D91918" w:rsidP="00C07935">
      <w:pPr>
        <w:contextualSpacing/>
        <w:outlineLvl w:val="9"/>
        <w:rPr>
          <w:sz w:val="16"/>
          <w:szCs w:val="16"/>
        </w:rPr>
      </w:pPr>
    </w:p>
    <w:p w14:paraId="15FA739D" w14:textId="15E8086D" w:rsidR="00CD1FD2" w:rsidRPr="008D2BE9" w:rsidRDefault="00CD1FD2" w:rsidP="00C07935">
      <w:pPr>
        <w:pStyle w:val="Heading2"/>
        <w:rPr>
          <w:sz w:val="26"/>
        </w:rPr>
      </w:pPr>
      <w:r w:rsidRPr="008D2BE9">
        <w:rPr>
          <w:sz w:val="26"/>
        </w:rPr>
        <w:t xml:space="preserve">Community cooling </w:t>
      </w:r>
      <w:r w:rsidR="009B3A5C" w:rsidRPr="008D2BE9">
        <w:rPr>
          <w:sz w:val="26"/>
        </w:rPr>
        <w:t>sites</w:t>
      </w:r>
    </w:p>
    <w:p w14:paraId="7FBC9F7F" w14:textId="6E909DE7" w:rsidR="00B644F9" w:rsidRPr="0094265F" w:rsidRDefault="00B644F9" w:rsidP="00C51851">
      <w:pPr>
        <w:outlineLvl w:val="9"/>
        <w:rPr>
          <w:i/>
          <w:iCs/>
        </w:rPr>
      </w:pPr>
      <w:r w:rsidRPr="0094265F">
        <w:rPr>
          <w:i/>
          <w:iCs/>
        </w:rPr>
        <w:t xml:space="preserve">Refer to LEMP section on Shelters to identify </w:t>
      </w:r>
      <w:r w:rsidR="002C78A0" w:rsidRPr="0094265F">
        <w:rPr>
          <w:i/>
          <w:iCs/>
        </w:rPr>
        <w:t>potential cooling shelters.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0"/>
        <w:gridCol w:w="2877"/>
        <w:gridCol w:w="2878"/>
      </w:tblGrid>
      <w:tr w:rsidR="00976AF4" w14:paraId="2B7F79BB" w14:textId="77777777" w:rsidTr="000F129C">
        <w:tc>
          <w:tcPr>
            <w:tcW w:w="2425" w:type="dxa"/>
          </w:tcPr>
          <w:p w14:paraId="6E91BA67" w14:textId="5A91572C" w:rsidR="00976AF4" w:rsidRPr="006038B1" w:rsidRDefault="00976AF4" w:rsidP="00C07935">
            <w:pPr>
              <w:outlineLvl w:val="9"/>
              <w:rPr>
                <w:b/>
                <w:bCs/>
              </w:rPr>
            </w:pPr>
          </w:p>
        </w:tc>
        <w:tc>
          <w:tcPr>
            <w:tcW w:w="1890" w:type="dxa"/>
          </w:tcPr>
          <w:p w14:paraId="67A8EB97" w14:textId="7043D9F2" w:rsidR="00976AF4" w:rsidRPr="00FF7F9C" w:rsidRDefault="00976AF4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Locations</w:t>
            </w:r>
          </w:p>
        </w:tc>
        <w:tc>
          <w:tcPr>
            <w:tcW w:w="2877" w:type="dxa"/>
          </w:tcPr>
          <w:p w14:paraId="5CED8DA0" w14:textId="51D05B73" w:rsidR="00976AF4" w:rsidRPr="00BB4A04" w:rsidRDefault="00976AF4" w:rsidP="00C07935">
            <w:pPr>
              <w:outlineLvl w:val="9"/>
              <w:rPr>
                <w:b/>
                <w:bCs/>
              </w:rPr>
            </w:pPr>
            <w:r w:rsidRPr="00FF7F9C">
              <w:rPr>
                <w:b/>
                <w:bCs/>
              </w:rPr>
              <w:t xml:space="preserve">Conditions for </w:t>
            </w:r>
            <w:r w:rsidR="000E2E55">
              <w:rPr>
                <w:b/>
                <w:bCs/>
              </w:rPr>
              <w:t>activating</w:t>
            </w:r>
          </w:p>
        </w:tc>
        <w:tc>
          <w:tcPr>
            <w:tcW w:w="2878" w:type="dxa"/>
          </w:tcPr>
          <w:p w14:paraId="5662E887" w14:textId="2304284F" w:rsidR="00976AF4" w:rsidRPr="00FF7F9C" w:rsidRDefault="005E3485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976AF4" w14:paraId="58E5437A" w14:textId="77777777" w:rsidTr="000F129C">
        <w:tc>
          <w:tcPr>
            <w:tcW w:w="2425" w:type="dxa"/>
          </w:tcPr>
          <w:p w14:paraId="41AA5D76" w14:textId="03CF74B4" w:rsidR="00976AF4" w:rsidRPr="006038B1" w:rsidRDefault="00976AF4" w:rsidP="00C07935">
            <w:pPr>
              <w:outlineLvl w:val="9"/>
              <w:rPr>
                <w:b/>
                <w:bCs/>
              </w:rPr>
            </w:pPr>
            <w:r w:rsidRPr="006038B1">
              <w:rPr>
                <w:b/>
                <w:bCs/>
              </w:rPr>
              <w:t>Cool places</w:t>
            </w:r>
          </w:p>
        </w:tc>
        <w:tc>
          <w:tcPr>
            <w:tcW w:w="1890" w:type="dxa"/>
          </w:tcPr>
          <w:p w14:paraId="3FD061D1" w14:textId="7C9D75CD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2877" w:type="dxa"/>
          </w:tcPr>
          <w:p w14:paraId="6ECE610B" w14:textId="5BE5092A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2878" w:type="dxa"/>
          </w:tcPr>
          <w:p w14:paraId="3845629F" w14:textId="174C0EEB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</w:tr>
      <w:tr w:rsidR="00976AF4" w14:paraId="370A33DF" w14:textId="77777777" w:rsidTr="000F129C">
        <w:tc>
          <w:tcPr>
            <w:tcW w:w="2425" w:type="dxa"/>
          </w:tcPr>
          <w:p w14:paraId="6E5A97BA" w14:textId="21F9A2E5" w:rsidR="00976AF4" w:rsidRPr="006038B1" w:rsidRDefault="00976AF4" w:rsidP="00C07935">
            <w:pPr>
              <w:outlineLvl w:val="9"/>
              <w:rPr>
                <w:b/>
                <w:bCs/>
              </w:rPr>
            </w:pPr>
            <w:r w:rsidRPr="006038B1">
              <w:rPr>
                <w:b/>
                <w:bCs/>
              </w:rPr>
              <w:t>Cooling centers</w:t>
            </w:r>
          </w:p>
        </w:tc>
        <w:tc>
          <w:tcPr>
            <w:tcW w:w="1890" w:type="dxa"/>
          </w:tcPr>
          <w:p w14:paraId="247BB6CE" w14:textId="66840F2B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2877" w:type="dxa"/>
          </w:tcPr>
          <w:p w14:paraId="092A843B" w14:textId="58E1B906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2878" w:type="dxa"/>
          </w:tcPr>
          <w:p w14:paraId="3920B69B" w14:textId="3FBD3687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</w:tr>
      <w:tr w:rsidR="00976AF4" w14:paraId="2A07E336" w14:textId="77777777" w:rsidTr="000F129C">
        <w:tc>
          <w:tcPr>
            <w:tcW w:w="2425" w:type="dxa"/>
          </w:tcPr>
          <w:p w14:paraId="1D74CA81" w14:textId="5DCF2A4E" w:rsidR="00976AF4" w:rsidRPr="006038B1" w:rsidRDefault="00976AF4" w:rsidP="00C07935">
            <w:pPr>
              <w:outlineLvl w:val="9"/>
              <w:rPr>
                <w:b/>
                <w:bCs/>
              </w:rPr>
            </w:pPr>
            <w:r w:rsidRPr="006038B1">
              <w:rPr>
                <w:b/>
                <w:bCs/>
              </w:rPr>
              <w:t>Cooling shelters</w:t>
            </w:r>
          </w:p>
        </w:tc>
        <w:tc>
          <w:tcPr>
            <w:tcW w:w="1890" w:type="dxa"/>
          </w:tcPr>
          <w:p w14:paraId="24897E32" w14:textId="1C55439E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2877" w:type="dxa"/>
          </w:tcPr>
          <w:p w14:paraId="4A61C8FA" w14:textId="7D0DFAA3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2878" w:type="dxa"/>
          </w:tcPr>
          <w:p w14:paraId="49BB1B01" w14:textId="7346C55A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</w:tr>
      <w:tr w:rsidR="00976AF4" w14:paraId="5F5303AC" w14:textId="77777777" w:rsidTr="000F129C">
        <w:tc>
          <w:tcPr>
            <w:tcW w:w="2425" w:type="dxa"/>
          </w:tcPr>
          <w:p w14:paraId="0BA44D09" w14:textId="20B15EF2" w:rsidR="00976AF4" w:rsidRPr="006038B1" w:rsidRDefault="00976AF4" w:rsidP="00C07935">
            <w:pPr>
              <w:outlineLvl w:val="9"/>
              <w:rPr>
                <w:b/>
                <w:bCs/>
              </w:rPr>
            </w:pPr>
            <w:r w:rsidRPr="006038B1">
              <w:rPr>
                <w:b/>
                <w:bCs/>
              </w:rPr>
              <w:t>Outdoor cooling sites</w:t>
            </w:r>
          </w:p>
        </w:tc>
        <w:tc>
          <w:tcPr>
            <w:tcW w:w="1890" w:type="dxa"/>
          </w:tcPr>
          <w:p w14:paraId="392C1182" w14:textId="6D8C05EF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2877" w:type="dxa"/>
          </w:tcPr>
          <w:p w14:paraId="66FCC5A1" w14:textId="0BD460A3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2878" w:type="dxa"/>
          </w:tcPr>
          <w:p w14:paraId="6AA88DC1" w14:textId="0E0FB661" w:rsidR="00976AF4" w:rsidRPr="006038B1" w:rsidRDefault="00976AF4" w:rsidP="00C07935">
            <w:pPr>
              <w:outlineLvl w:val="9"/>
              <w:rPr>
                <w:i/>
                <w:iCs/>
              </w:rPr>
            </w:pPr>
          </w:p>
        </w:tc>
      </w:tr>
    </w:tbl>
    <w:p w14:paraId="4E67DE27" w14:textId="77777777" w:rsidR="003153D1" w:rsidRPr="00936F7A" w:rsidRDefault="003153D1" w:rsidP="00C07935">
      <w:pPr>
        <w:contextualSpacing/>
        <w:outlineLvl w:val="9"/>
        <w:rPr>
          <w:sz w:val="16"/>
          <w:szCs w:val="16"/>
        </w:rPr>
      </w:pPr>
    </w:p>
    <w:p w14:paraId="3BB498B1" w14:textId="1CE8D0B2" w:rsidR="00323EE6" w:rsidRPr="008D2BE9" w:rsidRDefault="009B4599" w:rsidP="00B644F9">
      <w:pPr>
        <w:pStyle w:val="Heading2"/>
        <w:rPr>
          <w:sz w:val="26"/>
        </w:rPr>
      </w:pPr>
      <w:r w:rsidRPr="008D2BE9">
        <w:rPr>
          <w:sz w:val="26"/>
        </w:rPr>
        <w:t xml:space="preserve">Response plan for people needing extra </w:t>
      </w:r>
      <w:proofErr w:type="gramStart"/>
      <w:r w:rsidRPr="008D2BE9">
        <w:rPr>
          <w:sz w:val="26"/>
        </w:rPr>
        <w:t>assistance</w:t>
      </w:r>
      <w:proofErr w:type="gramEnd"/>
    </w:p>
    <w:p w14:paraId="15CD3D50" w14:textId="1B6C5010" w:rsidR="00B644F9" w:rsidRPr="005F45A6" w:rsidRDefault="00B644F9" w:rsidP="00936F7A">
      <w:pPr>
        <w:outlineLvl w:val="9"/>
        <w:rPr>
          <w:i/>
          <w:iCs/>
        </w:rPr>
      </w:pPr>
      <w:r w:rsidRPr="005F45A6">
        <w:rPr>
          <w:i/>
          <w:iCs/>
        </w:rPr>
        <w:t>Refer to LEMP section on Vulnerable Populations to identify potential resources.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240"/>
        <w:gridCol w:w="4315"/>
      </w:tblGrid>
      <w:tr w:rsidR="007163FD" w14:paraId="750C8309" w14:textId="77777777" w:rsidTr="00FB7328">
        <w:tc>
          <w:tcPr>
            <w:tcW w:w="2515" w:type="dxa"/>
          </w:tcPr>
          <w:p w14:paraId="1E4216E6" w14:textId="2A807B30" w:rsidR="007163FD" w:rsidRPr="00B600DB" w:rsidRDefault="00797834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Resource</w:t>
            </w:r>
          </w:p>
        </w:tc>
        <w:tc>
          <w:tcPr>
            <w:tcW w:w="3240" w:type="dxa"/>
          </w:tcPr>
          <w:p w14:paraId="39084554" w14:textId="7CEB2563" w:rsidR="007163FD" w:rsidRPr="00B600DB" w:rsidRDefault="007163FD" w:rsidP="00C07935">
            <w:pPr>
              <w:outlineLvl w:val="9"/>
              <w:rPr>
                <w:b/>
                <w:bCs/>
              </w:rPr>
            </w:pPr>
            <w:r w:rsidRPr="00B600DB">
              <w:rPr>
                <w:b/>
                <w:bCs/>
              </w:rPr>
              <w:t>Activation plan</w:t>
            </w:r>
          </w:p>
        </w:tc>
        <w:tc>
          <w:tcPr>
            <w:tcW w:w="4315" w:type="dxa"/>
          </w:tcPr>
          <w:p w14:paraId="68753F5B" w14:textId="2D4E905E" w:rsidR="007163FD" w:rsidRPr="00B600DB" w:rsidRDefault="007163FD" w:rsidP="00C07935">
            <w:pPr>
              <w:outlineLvl w:val="9"/>
              <w:rPr>
                <w:b/>
                <w:bCs/>
              </w:rPr>
            </w:pPr>
            <w:r w:rsidRPr="00B600DB">
              <w:rPr>
                <w:b/>
                <w:bCs/>
              </w:rPr>
              <w:t>Response plan</w:t>
            </w:r>
          </w:p>
        </w:tc>
      </w:tr>
      <w:tr w:rsidR="007163FD" w14:paraId="27BA9A23" w14:textId="77777777" w:rsidTr="00FB7328">
        <w:tc>
          <w:tcPr>
            <w:tcW w:w="2515" w:type="dxa"/>
          </w:tcPr>
          <w:p w14:paraId="7C0BEF92" w14:textId="1F347541" w:rsidR="007163FD" w:rsidRPr="002D7F56" w:rsidRDefault="007163FD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240" w:type="dxa"/>
          </w:tcPr>
          <w:p w14:paraId="53EDD93B" w14:textId="5593B931" w:rsidR="007163FD" w:rsidRPr="002D7F56" w:rsidRDefault="007163FD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4315" w:type="dxa"/>
          </w:tcPr>
          <w:p w14:paraId="70F2A541" w14:textId="2FCC8EEC" w:rsidR="007163FD" w:rsidRPr="002D7F56" w:rsidRDefault="007163FD" w:rsidP="00C07935">
            <w:pPr>
              <w:outlineLvl w:val="9"/>
              <w:rPr>
                <w:i/>
                <w:iCs/>
              </w:rPr>
            </w:pPr>
          </w:p>
        </w:tc>
      </w:tr>
      <w:tr w:rsidR="00A30DAA" w14:paraId="37A8DF9C" w14:textId="77777777" w:rsidTr="00FB7328">
        <w:tc>
          <w:tcPr>
            <w:tcW w:w="2515" w:type="dxa"/>
          </w:tcPr>
          <w:p w14:paraId="3CB7FD5E" w14:textId="2EB07458" w:rsidR="00A30DAA" w:rsidRPr="002D7F56" w:rsidRDefault="00A30DAA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3240" w:type="dxa"/>
          </w:tcPr>
          <w:p w14:paraId="1EF0167C" w14:textId="4DBEE051" w:rsidR="00A30DAA" w:rsidRPr="002D7F56" w:rsidRDefault="00A30DAA" w:rsidP="00C07935">
            <w:pPr>
              <w:outlineLvl w:val="9"/>
              <w:rPr>
                <w:i/>
                <w:iCs/>
              </w:rPr>
            </w:pPr>
          </w:p>
        </w:tc>
        <w:tc>
          <w:tcPr>
            <w:tcW w:w="4315" w:type="dxa"/>
          </w:tcPr>
          <w:p w14:paraId="797FD204" w14:textId="3A82FA08" w:rsidR="00A30DAA" w:rsidRPr="002D7F56" w:rsidRDefault="00A30DAA" w:rsidP="00C07935">
            <w:pPr>
              <w:outlineLvl w:val="9"/>
              <w:rPr>
                <w:i/>
                <w:iCs/>
              </w:rPr>
            </w:pPr>
          </w:p>
        </w:tc>
      </w:tr>
    </w:tbl>
    <w:p w14:paraId="5A40D399" w14:textId="59569942" w:rsidR="004C24F6" w:rsidRPr="008D2BE9" w:rsidRDefault="00BF7493" w:rsidP="00BF7493">
      <w:pPr>
        <w:pStyle w:val="Heading2"/>
        <w:contextualSpacing/>
        <w:rPr>
          <w:sz w:val="26"/>
        </w:rPr>
      </w:pPr>
      <w:r>
        <w:rPr>
          <w:sz w:val="16"/>
          <w:szCs w:val="18"/>
        </w:rPr>
        <w:br/>
      </w:r>
      <w:r w:rsidR="004C24F6" w:rsidRPr="008D2BE9">
        <w:rPr>
          <w:sz w:val="26"/>
        </w:rPr>
        <w:t>Activity modification/cancellation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4C24F6" w14:paraId="2ADABEB5" w14:textId="77777777" w:rsidTr="004C24F6">
        <w:tc>
          <w:tcPr>
            <w:tcW w:w="2515" w:type="dxa"/>
          </w:tcPr>
          <w:p w14:paraId="0680A94A" w14:textId="64904CDB" w:rsidR="004C24F6" w:rsidRPr="004C24F6" w:rsidRDefault="002D28C8" w:rsidP="00C07935">
            <w:pPr>
              <w:tabs>
                <w:tab w:val="left" w:pos="6225"/>
              </w:tabs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Action threshold</w:t>
            </w:r>
          </w:p>
        </w:tc>
        <w:tc>
          <w:tcPr>
            <w:tcW w:w="7555" w:type="dxa"/>
          </w:tcPr>
          <w:p w14:paraId="10EB3847" w14:textId="268C6B61" w:rsidR="004C24F6" w:rsidRDefault="004C24F6" w:rsidP="00C07935">
            <w:pPr>
              <w:tabs>
                <w:tab w:val="left" w:pos="6225"/>
              </w:tabs>
              <w:outlineLvl w:val="9"/>
            </w:pPr>
            <w:r>
              <w:rPr>
                <w:b/>
                <w:bCs/>
              </w:rPr>
              <w:t>Modification/cancellation</w:t>
            </w:r>
            <w:r w:rsidRPr="00B600DB">
              <w:rPr>
                <w:b/>
                <w:bCs/>
              </w:rPr>
              <w:t xml:space="preserve"> plan</w:t>
            </w:r>
            <w:r>
              <w:rPr>
                <w:b/>
                <w:bCs/>
              </w:rPr>
              <w:t>s</w:t>
            </w:r>
          </w:p>
        </w:tc>
      </w:tr>
      <w:tr w:rsidR="004C24F6" w14:paraId="423D21FC" w14:textId="77777777" w:rsidTr="004C24F6">
        <w:tc>
          <w:tcPr>
            <w:tcW w:w="2515" w:type="dxa"/>
          </w:tcPr>
          <w:p w14:paraId="64D8D14D" w14:textId="57D9ECDD" w:rsidR="004C24F6" w:rsidRPr="00E46067" w:rsidRDefault="004C24F6" w:rsidP="00C07935">
            <w:pPr>
              <w:tabs>
                <w:tab w:val="left" w:pos="6225"/>
              </w:tabs>
              <w:outlineLvl w:val="9"/>
              <w:rPr>
                <w:i/>
                <w:iCs/>
              </w:rPr>
            </w:pPr>
          </w:p>
        </w:tc>
        <w:tc>
          <w:tcPr>
            <w:tcW w:w="7555" w:type="dxa"/>
          </w:tcPr>
          <w:p w14:paraId="6CE25754" w14:textId="0F58AC62" w:rsidR="004C24F6" w:rsidRPr="00E46067" w:rsidRDefault="004C24F6" w:rsidP="00C07935">
            <w:pPr>
              <w:tabs>
                <w:tab w:val="left" w:pos="6225"/>
              </w:tabs>
              <w:outlineLvl w:val="9"/>
              <w:rPr>
                <w:i/>
                <w:iCs/>
              </w:rPr>
            </w:pPr>
          </w:p>
        </w:tc>
      </w:tr>
      <w:tr w:rsidR="004C24F6" w14:paraId="448B9381" w14:textId="77777777" w:rsidTr="004C24F6">
        <w:tc>
          <w:tcPr>
            <w:tcW w:w="2515" w:type="dxa"/>
          </w:tcPr>
          <w:p w14:paraId="3E4D8CC0" w14:textId="401E9376" w:rsidR="004C24F6" w:rsidRPr="00E46067" w:rsidRDefault="004C24F6" w:rsidP="00C07935">
            <w:pPr>
              <w:tabs>
                <w:tab w:val="left" w:pos="6225"/>
              </w:tabs>
              <w:outlineLvl w:val="9"/>
              <w:rPr>
                <w:i/>
                <w:iCs/>
              </w:rPr>
            </w:pPr>
          </w:p>
        </w:tc>
        <w:tc>
          <w:tcPr>
            <w:tcW w:w="7555" w:type="dxa"/>
          </w:tcPr>
          <w:p w14:paraId="401D712D" w14:textId="5E60BC24" w:rsidR="004C24F6" w:rsidRPr="00E46067" w:rsidRDefault="004C24F6" w:rsidP="00C07935">
            <w:pPr>
              <w:tabs>
                <w:tab w:val="left" w:pos="6225"/>
              </w:tabs>
              <w:outlineLvl w:val="9"/>
              <w:rPr>
                <w:i/>
                <w:iCs/>
              </w:rPr>
            </w:pPr>
          </w:p>
        </w:tc>
      </w:tr>
    </w:tbl>
    <w:p w14:paraId="3B5B0EF6" w14:textId="2A59A53B" w:rsidR="004C24F6" w:rsidRPr="00936F7A" w:rsidRDefault="004C24F6" w:rsidP="00C07935">
      <w:pPr>
        <w:tabs>
          <w:tab w:val="left" w:pos="6225"/>
        </w:tabs>
        <w:contextualSpacing/>
        <w:outlineLvl w:val="9"/>
        <w:rPr>
          <w:sz w:val="16"/>
          <w:szCs w:val="16"/>
        </w:rPr>
      </w:pPr>
    </w:p>
    <w:p w14:paraId="180CB6DE" w14:textId="08E4E198" w:rsidR="002F4543" w:rsidRPr="008D2BE9" w:rsidRDefault="002F4543" w:rsidP="00C07935">
      <w:pPr>
        <w:pStyle w:val="Heading2"/>
        <w:rPr>
          <w:sz w:val="26"/>
        </w:rPr>
      </w:pPr>
      <w:r w:rsidRPr="008D2BE9">
        <w:rPr>
          <w:sz w:val="26"/>
        </w:rPr>
        <w:t>Emergency personnel mobilization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2F4543" w14:paraId="6A4927DA" w14:textId="77777777" w:rsidTr="000F129C">
        <w:tc>
          <w:tcPr>
            <w:tcW w:w="2515" w:type="dxa"/>
          </w:tcPr>
          <w:p w14:paraId="3AD02C27" w14:textId="18B2D8EB" w:rsidR="002F4543" w:rsidRPr="004C24F6" w:rsidRDefault="00221768" w:rsidP="00C07935">
            <w:pPr>
              <w:tabs>
                <w:tab w:val="left" w:pos="6225"/>
              </w:tabs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Resource</w:t>
            </w:r>
          </w:p>
        </w:tc>
        <w:tc>
          <w:tcPr>
            <w:tcW w:w="7555" w:type="dxa"/>
          </w:tcPr>
          <w:p w14:paraId="5F3AB546" w14:textId="3B04895F" w:rsidR="002F4543" w:rsidRDefault="00B043F6" w:rsidP="00C07935">
            <w:pPr>
              <w:tabs>
                <w:tab w:val="left" w:pos="6225"/>
              </w:tabs>
              <w:outlineLvl w:val="9"/>
            </w:pPr>
            <w:r>
              <w:rPr>
                <w:b/>
                <w:bCs/>
              </w:rPr>
              <w:t>Mobilization plan</w:t>
            </w:r>
          </w:p>
        </w:tc>
      </w:tr>
      <w:tr w:rsidR="002F4543" w14:paraId="6F70C71F" w14:textId="77777777" w:rsidTr="000F129C">
        <w:tc>
          <w:tcPr>
            <w:tcW w:w="2515" w:type="dxa"/>
          </w:tcPr>
          <w:p w14:paraId="138AC5D7" w14:textId="120F45ED" w:rsidR="002F4543" w:rsidRPr="00E46067" w:rsidRDefault="002F4543" w:rsidP="00C07935">
            <w:pPr>
              <w:tabs>
                <w:tab w:val="left" w:pos="6225"/>
              </w:tabs>
              <w:outlineLvl w:val="9"/>
              <w:rPr>
                <w:i/>
                <w:iCs/>
              </w:rPr>
            </w:pPr>
          </w:p>
        </w:tc>
        <w:tc>
          <w:tcPr>
            <w:tcW w:w="7555" w:type="dxa"/>
          </w:tcPr>
          <w:p w14:paraId="4DD4954F" w14:textId="700BDC4C" w:rsidR="002F4543" w:rsidRPr="00E46067" w:rsidRDefault="002F4543" w:rsidP="00C07935">
            <w:pPr>
              <w:tabs>
                <w:tab w:val="left" w:pos="6225"/>
              </w:tabs>
              <w:outlineLvl w:val="9"/>
              <w:rPr>
                <w:i/>
                <w:iCs/>
              </w:rPr>
            </w:pPr>
          </w:p>
        </w:tc>
      </w:tr>
      <w:tr w:rsidR="002F4543" w14:paraId="096676FC" w14:textId="77777777" w:rsidTr="000F129C">
        <w:tc>
          <w:tcPr>
            <w:tcW w:w="2515" w:type="dxa"/>
          </w:tcPr>
          <w:p w14:paraId="5493DEC8" w14:textId="11AB0D7E" w:rsidR="002F4543" w:rsidRPr="00E46067" w:rsidRDefault="002F4543" w:rsidP="00C07935">
            <w:pPr>
              <w:tabs>
                <w:tab w:val="left" w:pos="6225"/>
              </w:tabs>
              <w:outlineLvl w:val="9"/>
              <w:rPr>
                <w:i/>
                <w:iCs/>
              </w:rPr>
            </w:pPr>
          </w:p>
        </w:tc>
        <w:tc>
          <w:tcPr>
            <w:tcW w:w="7555" w:type="dxa"/>
          </w:tcPr>
          <w:p w14:paraId="47D6757F" w14:textId="6EFA4161" w:rsidR="002F4543" w:rsidRPr="00E46067" w:rsidRDefault="002F4543" w:rsidP="00C07935">
            <w:pPr>
              <w:tabs>
                <w:tab w:val="left" w:pos="6225"/>
              </w:tabs>
              <w:outlineLvl w:val="9"/>
              <w:rPr>
                <w:i/>
                <w:iCs/>
              </w:rPr>
            </w:pPr>
          </w:p>
        </w:tc>
      </w:tr>
    </w:tbl>
    <w:p w14:paraId="23298D71" w14:textId="0399B5FD" w:rsidR="008D2C47" w:rsidRPr="00391623" w:rsidRDefault="00BF7493" w:rsidP="00C07935">
      <w:pPr>
        <w:pStyle w:val="Heading2"/>
        <w:rPr>
          <w:sz w:val="26"/>
        </w:rPr>
      </w:pPr>
      <w:r>
        <w:rPr>
          <w:sz w:val="26"/>
        </w:rPr>
        <w:lastRenderedPageBreak/>
        <w:br/>
      </w:r>
      <w:r w:rsidR="008D2C47" w:rsidRPr="00391623">
        <w:rPr>
          <w:sz w:val="26"/>
        </w:rPr>
        <w:t>Coordinate with utilities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6B28B5" w:rsidRPr="00C159EA" w14:paraId="74C937BF" w14:textId="77777777" w:rsidTr="00F1675D">
        <w:tc>
          <w:tcPr>
            <w:tcW w:w="10070" w:type="dxa"/>
            <w:gridSpan w:val="2"/>
          </w:tcPr>
          <w:p w14:paraId="58028C32" w14:textId="19A1B086" w:rsidR="006B28B5" w:rsidRPr="00C159EA" w:rsidRDefault="00C159EA" w:rsidP="00C07935">
            <w:pPr>
              <w:tabs>
                <w:tab w:val="left" w:pos="6225"/>
              </w:tabs>
              <w:outlineLvl w:val="9"/>
              <w:rPr>
                <w:b/>
                <w:bCs/>
              </w:rPr>
            </w:pPr>
            <w:r w:rsidRPr="00C159EA">
              <w:rPr>
                <w:b/>
                <w:bCs/>
              </w:rPr>
              <w:t>Action:</w:t>
            </w:r>
          </w:p>
        </w:tc>
      </w:tr>
      <w:tr w:rsidR="006B28B5" w:rsidRPr="001D2A5C" w14:paraId="5C76B1C2" w14:textId="77777777" w:rsidTr="00171E53">
        <w:tc>
          <w:tcPr>
            <w:tcW w:w="2515" w:type="dxa"/>
          </w:tcPr>
          <w:p w14:paraId="666C9591" w14:textId="35EA4158" w:rsidR="006B28B5" w:rsidRPr="001D2A5C" w:rsidRDefault="006B28B5" w:rsidP="00C07935">
            <w:pPr>
              <w:tabs>
                <w:tab w:val="left" w:pos="6225"/>
              </w:tabs>
              <w:outlineLvl w:val="9"/>
              <w:rPr>
                <w:i/>
                <w:iCs/>
                <w:highlight w:val="yellow"/>
              </w:rPr>
            </w:pPr>
            <w:r>
              <w:rPr>
                <w:b/>
                <w:bCs/>
              </w:rPr>
              <w:t>Utilit</w:t>
            </w:r>
            <w:r w:rsidR="00C159EA">
              <w:rPr>
                <w:b/>
                <w:bCs/>
              </w:rPr>
              <w:t>y</w:t>
            </w:r>
          </w:p>
        </w:tc>
        <w:tc>
          <w:tcPr>
            <w:tcW w:w="7555" w:type="dxa"/>
          </w:tcPr>
          <w:p w14:paraId="6EB2CD31" w14:textId="7B5F1709" w:rsidR="006B28B5" w:rsidRPr="001D2A5C" w:rsidRDefault="00C159EA" w:rsidP="00C07935">
            <w:pPr>
              <w:tabs>
                <w:tab w:val="left" w:pos="6225"/>
              </w:tabs>
              <w:outlineLvl w:val="9"/>
              <w:rPr>
                <w:i/>
                <w:iCs/>
                <w:highlight w:val="yellow"/>
              </w:rPr>
            </w:pPr>
            <w:r>
              <w:rPr>
                <w:b/>
                <w:bCs/>
              </w:rPr>
              <w:t>Contact info</w:t>
            </w:r>
          </w:p>
        </w:tc>
      </w:tr>
      <w:tr w:rsidR="006B28B5" w:rsidRPr="00C159EA" w14:paraId="44D947D9" w14:textId="77777777" w:rsidTr="00171E53">
        <w:tc>
          <w:tcPr>
            <w:tcW w:w="2515" w:type="dxa"/>
          </w:tcPr>
          <w:p w14:paraId="508E3B1D" w14:textId="3DFF65E0" w:rsidR="006B28B5" w:rsidRPr="00C159EA" w:rsidRDefault="006B28B5" w:rsidP="00C07935">
            <w:pPr>
              <w:tabs>
                <w:tab w:val="left" w:pos="6225"/>
              </w:tabs>
              <w:outlineLvl w:val="9"/>
            </w:pPr>
          </w:p>
        </w:tc>
        <w:tc>
          <w:tcPr>
            <w:tcW w:w="7555" w:type="dxa"/>
          </w:tcPr>
          <w:p w14:paraId="7B7EA6FE" w14:textId="35028D9C" w:rsidR="006B28B5" w:rsidRPr="00C159EA" w:rsidRDefault="006B28B5" w:rsidP="00C07935">
            <w:pPr>
              <w:tabs>
                <w:tab w:val="left" w:pos="6225"/>
              </w:tabs>
              <w:outlineLvl w:val="9"/>
            </w:pPr>
          </w:p>
        </w:tc>
      </w:tr>
      <w:tr w:rsidR="008A20CC" w:rsidRPr="00C159EA" w14:paraId="0E496A1D" w14:textId="77777777" w:rsidTr="00171E53">
        <w:tc>
          <w:tcPr>
            <w:tcW w:w="2515" w:type="dxa"/>
          </w:tcPr>
          <w:p w14:paraId="7772E163" w14:textId="77777777" w:rsidR="008A20CC" w:rsidRPr="00C159EA" w:rsidRDefault="008A20CC" w:rsidP="00C07935">
            <w:pPr>
              <w:tabs>
                <w:tab w:val="left" w:pos="6225"/>
              </w:tabs>
              <w:outlineLvl w:val="9"/>
            </w:pPr>
          </w:p>
        </w:tc>
        <w:tc>
          <w:tcPr>
            <w:tcW w:w="7555" w:type="dxa"/>
          </w:tcPr>
          <w:p w14:paraId="0D3D9352" w14:textId="77777777" w:rsidR="008A20CC" w:rsidRPr="00C159EA" w:rsidRDefault="008A20CC" w:rsidP="00C07935">
            <w:pPr>
              <w:tabs>
                <w:tab w:val="left" w:pos="6225"/>
              </w:tabs>
              <w:outlineLvl w:val="9"/>
            </w:pPr>
          </w:p>
        </w:tc>
      </w:tr>
    </w:tbl>
    <w:p w14:paraId="5EA6271F" w14:textId="77777777" w:rsidR="008D2C47" w:rsidRPr="00C159EA" w:rsidRDefault="008D2C47" w:rsidP="00C07935">
      <w:pPr>
        <w:tabs>
          <w:tab w:val="left" w:pos="6225"/>
        </w:tabs>
        <w:outlineLvl w:val="9"/>
      </w:pPr>
    </w:p>
    <w:p w14:paraId="23604F00" w14:textId="0197EDDB" w:rsidR="00EF186B" w:rsidRPr="00391623" w:rsidRDefault="00EF186B" w:rsidP="00C07935">
      <w:pPr>
        <w:pStyle w:val="Heading2"/>
        <w:rPr>
          <w:sz w:val="26"/>
        </w:rPr>
      </w:pPr>
      <w:r w:rsidRPr="00391623">
        <w:rPr>
          <w:sz w:val="26"/>
        </w:rPr>
        <w:t xml:space="preserve">Training, </w:t>
      </w:r>
      <w:proofErr w:type="gramStart"/>
      <w:r w:rsidRPr="00391623">
        <w:rPr>
          <w:sz w:val="26"/>
        </w:rPr>
        <w:t>evaluation</w:t>
      </w:r>
      <w:proofErr w:type="gramEnd"/>
      <w:r w:rsidRPr="00391623">
        <w:rPr>
          <w:sz w:val="26"/>
        </w:rPr>
        <w:t xml:space="preserve"> and maintenance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8D2C47" w14:paraId="5E141D40" w14:textId="77777777" w:rsidTr="00171E53">
        <w:tc>
          <w:tcPr>
            <w:tcW w:w="2515" w:type="dxa"/>
          </w:tcPr>
          <w:p w14:paraId="3E46B449" w14:textId="4EE660ED" w:rsidR="008D2C47" w:rsidRPr="004C24F6" w:rsidRDefault="001949EF" w:rsidP="00C07935">
            <w:pPr>
              <w:tabs>
                <w:tab w:val="left" w:pos="6225"/>
              </w:tabs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7555" w:type="dxa"/>
          </w:tcPr>
          <w:p w14:paraId="397F2751" w14:textId="4001B43D" w:rsidR="008D2C47" w:rsidRPr="001949EF" w:rsidRDefault="001949EF" w:rsidP="00C07935">
            <w:pPr>
              <w:tabs>
                <w:tab w:val="left" w:pos="6225"/>
              </w:tabs>
              <w:outlineLvl w:val="9"/>
              <w:rPr>
                <w:b/>
                <w:bCs/>
              </w:rPr>
            </w:pPr>
            <w:r w:rsidRPr="001949EF">
              <w:rPr>
                <w:b/>
                <w:bCs/>
              </w:rPr>
              <w:t>Details</w:t>
            </w:r>
          </w:p>
        </w:tc>
      </w:tr>
      <w:tr w:rsidR="008D2C47" w14:paraId="6741171F" w14:textId="77777777" w:rsidTr="00171E53">
        <w:tc>
          <w:tcPr>
            <w:tcW w:w="2515" w:type="dxa"/>
          </w:tcPr>
          <w:p w14:paraId="44B2FD63" w14:textId="77777777" w:rsidR="008D2C47" w:rsidRPr="001949EF" w:rsidRDefault="008D2C47" w:rsidP="00C07935">
            <w:pPr>
              <w:tabs>
                <w:tab w:val="left" w:pos="6225"/>
              </w:tabs>
              <w:outlineLvl w:val="9"/>
            </w:pPr>
          </w:p>
        </w:tc>
        <w:tc>
          <w:tcPr>
            <w:tcW w:w="7555" w:type="dxa"/>
          </w:tcPr>
          <w:p w14:paraId="21AF9057" w14:textId="77777777" w:rsidR="008D2C47" w:rsidRPr="001949EF" w:rsidRDefault="008D2C47" w:rsidP="00C07935">
            <w:pPr>
              <w:tabs>
                <w:tab w:val="left" w:pos="6225"/>
              </w:tabs>
              <w:outlineLvl w:val="9"/>
            </w:pPr>
          </w:p>
        </w:tc>
      </w:tr>
      <w:tr w:rsidR="008D2C47" w14:paraId="2AEBE02F" w14:textId="77777777" w:rsidTr="00171E53">
        <w:tc>
          <w:tcPr>
            <w:tcW w:w="2515" w:type="dxa"/>
          </w:tcPr>
          <w:p w14:paraId="4720DEF9" w14:textId="77777777" w:rsidR="008D2C47" w:rsidRPr="001949EF" w:rsidRDefault="008D2C47" w:rsidP="00C07935">
            <w:pPr>
              <w:tabs>
                <w:tab w:val="left" w:pos="6225"/>
              </w:tabs>
              <w:outlineLvl w:val="9"/>
            </w:pPr>
          </w:p>
        </w:tc>
        <w:tc>
          <w:tcPr>
            <w:tcW w:w="7555" w:type="dxa"/>
          </w:tcPr>
          <w:p w14:paraId="5316C0B6" w14:textId="77777777" w:rsidR="008D2C47" w:rsidRPr="001949EF" w:rsidRDefault="008D2C47" w:rsidP="00C07935">
            <w:pPr>
              <w:tabs>
                <w:tab w:val="left" w:pos="6225"/>
              </w:tabs>
              <w:outlineLvl w:val="9"/>
            </w:pPr>
          </w:p>
        </w:tc>
      </w:tr>
    </w:tbl>
    <w:p w14:paraId="27DB4BE9" w14:textId="77777777" w:rsidR="0071439A" w:rsidRDefault="0071439A" w:rsidP="00C07935">
      <w:pPr>
        <w:outlineLvl w:val="9"/>
      </w:pPr>
    </w:p>
    <w:p w14:paraId="35C5E442" w14:textId="77777777" w:rsidR="0071439A" w:rsidRDefault="0071439A" w:rsidP="00C07935">
      <w:pPr>
        <w:keepLines w:val="0"/>
        <w:spacing w:after="160"/>
        <w:outlineLvl w:val="9"/>
      </w:pPr>
      <w:r>
        <w:br w:type="page"/>
      </w:r>
    </w:p>
    <w:p w14:paraId="57F3A506" w14:textId="7975127E" w:rsidR="00EB6444" w:rsidRDefault="003F1079" w:rsidP="00C07935">
      <w:pPr>
        <w:outlineLvl w:val="9"/>
      </w:pPr>
      <w:r>
        <w:lastRenderedPageBreak/>
        <w:t>Here is a</w:t>
      </w:r>
      <w:r w:rsidR="00EB6444">
        <w:t>n example of a completed planning template:</w:t>
      </w:r>
    </w:p>
    <w:p w14:paraId="057722AF" w14:textId="77777777" w:rsidR="00754669" w:rsidRDefault="00754669" w:rsidP="00A72EFD">
      <w:pPr>
        <w:spacing w:after="0"/>
        <w:contextualSpacing/>
        <w:outlineLvl w:val="9"/>
      </w:pPr>
    </w:p>
    <w:p w14:paraId="6B519D4B" w14:textId="77777777" w:rsidR="00554236" w:rsidRPr="0076795D" w:rsidRDefault="00554236" w:rsidP="00554236">
      <w:pPr>
        <w:pStyle w:val="Heading2"/>
        <w:rPr>
          <w:sz w:val="26"/>
        </w:rPr>
      </w:pPr>
      <w:r w:rsidRPr="0076795D">
        <w:rPr>
          <w:sz w:val="26"/>
        </w:rPr>
        <w:t>Overall responsibility / coordinators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510"/>
        <w:gridCol w:w="3955"/>
      </w:tblGrid>
      <w:tr w:rsidR="00596BBB" w14:paraId="6366373E" w14:textId="77777777" w:rsidTr="0070680F">
        <w:tc>
          <w:tcPr>
            <w:tcW w:w="2605" w:type="dxa"/>
          </w:tcPr>
          <w:p w14:paraId="27B2C960" w14:textId="77777777" w:rsidR="00596BBB" w:rsidRDefault="00596BBB" w:rsidP="00596BBB">
            <w:pPr>
              <w:outlineLvl w:val="9"/>
            </w:pPr>
          </w:p>
        </w:tc>
        <w:tc>
          <w:tcPr>
            <w:tcW w:w="3510" w:type="dxa"/>
          </w:tcPr>
          <w:p w14:paraId="10E4429E" w14:textId="3F2814BB" w:rsidR="00596BBB" w:rsidRPr="002D5C4A" w:rsidRDefault="00A72EFD" w:rsidP="00596BBB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 xml:space="preserve">Primary coordinator </w:t>
            </w:r>
            <w:r>
              <w:rPr>
                <w:b/>
                <w:bCs/>
              </w:rPr>
              <w:br/>
              <w:t>(EOC Manager if activated)</w:t>
            </w:r>
          </w:p>
        </w:tc>
        <w:tc>
          <w:tcPr>
            <w:tcW w:w="3955" w:type="dxa"/>
          </w:tcPr>
          <w:p w14:paraId="1FDC599A" w14:textId="65209AE1" w:rsidR="00596BBB" w:rsidRPr="002D5C4A" w:rsidRDefault="00596BBB" w:rsidP="00596BBB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 xml:space="preserve"> Secondary coordinator</w:t>
            </w:r>
          </w:p>
        </w:tc>
      </w:tr>
      <w:tr w:rsidR="00B12519" w14:paraId="048E24F9" w14:textId="77777777" w:rsidTr="0070680F">
        <w:tc>
          <w:tcPr>
            <w:tcW w:w="2605" w:type="dxa"/>
          </w:tcPr>
          <w:p w14:paraId="63623E9B" w14:textId="77777777" w:rsidR="00B12519" w:rsidRPr="002D5C4A" w:rsidRDefault="00B12519" w:rsidP="00C07935">
            <w:pPr>
              <w:outlineLvl w:val="9"/>
              <w:rPr>
                <w:b/>
                <w:bCs/>
              </w:rPr>
            </w:pPr>
            <w:r w:rsidRPr="002D5C4A">
              <w:rPr>
                <w:b/>
                <w:bCs/>
              </w:rPr>
              <w:t>Name</w:t>
            </w:r>
          </w:p>
        </w:tc>
        <w:tc>
          <w:tcPr>
            <w:tcW w:w="3510" w:type="dxa"/>
          </w:tcPr>
          <w:p w14:paraId="4B08AE87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Sally</w:t>
            </w:r>
          </w:p>
        </w:tc>
        <w:tc>
          <w:tcPr>
            <w:tcW w:w="3955" w:type="dxa"/>
          </w:tcPr>
          <w:p w14:paraId="271C524D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Matt</w:t>
            </w:r>
          </w:p>
        </w:tc>
      </w:tr>
      <w:tr w:rsidR="00B12519" w14:paraId="20B31FF9" w14:textId="77777777" w:rsidTr="0070680F">
        <w:tc>
          <w:tcPr>
            <w:tcW w:w="2605" w:type="dxa"/>
          </w:tcPr>
          <w:p w14:paraId="5C2D257E" w14:textId="77777777" w:rsidR="00B12519" w:rsidRPr="002D5C4A" w:rsidRDefault="00B12519" w:rsidP="00C07935">
            <w:pPr>
              <w:outlineLvl w:val="9"/>
              <w:rPr>
                <w:b/>
                <w:bCs/>
              </w:rPr>
            </w:pPr>
            <w:r w:rsidRPr="002D5C4A">
              <w:rPr>
                <w:b/>
                <w:bCs/>
              </w:rPr>
              <w:t>Title</w:t>
            </w:r>
          </w:p>
        </w:tc>
        <w:tc>
          <w:tcPr>
            <w:tcW w:w="3510" w:type="dxa"/>
          </w:tcPr>
          <w:p w14:paraId="4B044616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Emergency Management Director</w:t>
            </w:r>
          </w:p>
        </w:tc>
        <w:tc>
          <w:tcPr>
            <w:tcW w:w="3955" w:type="dxa"/>
          </w:tcPr>
          <w:p w14:paraId="7E01A8BC" w14:textId="03F16FA5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Emergency M</w:t>
            </w:r>
            <w:r w:rsidR="0070680F">
              <w:rPr>
                <w:rFonts w:ascii="Corbel" w:hAnsi="Corbel"/>
                <w:sz w:val="23"/>
                <w:szCs w:val="23"/>
              </w:rPr>
              <w:t>ana</w:t>
            </w:r>
            <w:r w:rsidRPr="0098055F">
              <w:rPr>
                <w:rFonts w:ascii="Corbel" w:hAnsi="Corbel"/>
                <w:sz w:val="23"/>
                <w:szCs w:val="23"/>
              </w:rPr>
              <w:t>g</w:t>
            </w:r>
            <w:r w:rsidR="0070680F">
              <w:rPr>
                <w:rFonts w:ascii="Corbel" w:hAnsi="Corbel"/>
                <w:sz w:val="23"/>
                <w:szCs w:val="23"/>
              </w:rPr>
              <w:t>e</w:t>
            </w:r>
            <w:r w:rsidRPr="0098055F">
              <w:rPr>
                <w:rFonts w:ascii="Corbel" w:hAnsi="Corbel"/>
                <w:sz w:val="23"/>
                <w:szCs w:val="23"/>
              </w:rPr>
              <w:t>m</w:t>
            </w:r>
            <w:r w:rsidR="0070680F">
              <w:rPr>
                <w:rFonts w:ascii="Corbel" w:hAnsi="Corbel"/>
                <w:sz w:val="23"/>
                <w:szCs w:val="23"/>
              </w:rPr>
              <w:t>en</w:t>
            </w:r>
            <w:r w:rsidRPr="0098055F">
              <w:rPr>
                <w:rFonts w:ascii="Corbel" w:hAnsi="Corbel"/>
                <w:sz w:val="23"/>
                <w:szCs w:val="23"/>
              </w:rPr>
              <w:t>t Coordinator</w:t>
            </w:r>
          </w:p>
        </w:tc>
      </w:tr>
      <w:tr w:rsidR="00B12519" w14:paraId="27E7785F" w14:textId="77777777" w:rsidTr="0070680F">
        <w:tc>
          <w:tcPr>
            <w:tcW w:w="2605" w:type="dxa"/>
          </w:tcPr>
          <w:p w14:paraId="12DE47AF" w14:textId="77777777" w:rsidR="00B12519" w:rsidRPr="002D5C4A" w:rsidRDefault="00B12519" w:rsidP="00C07935">
            <w:pPr>
              <w:outlineLvl w:val="9"/>
              <w:rPr>
                <w:b/>
                <w:bCs/>
              </w:rPr>
            </w:pPr>
            <w:r w:rsidRPr="002D5C4A">
              <w:rPr>
                <w:b/>
                <w:bCs/>
              </w:rPr>
              <w:t>Primary contact info</w:t>
            </w:r>
          </w:p>
        </w:tc>
        <w:tc>
          <w:tcPr>
            <w:tcW w:w="3510" w:type="dxa"/>
          </w:tcPr>
          <w:p w14:paraId="7470CF33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802-123-4567</w:t>
            </w:r>
          </w:p>
        </w:tc>
        <w:tc>
          <w:tcPr>
            <w:tcW w:w="3955" w:type="dxa"/>
          </w:tcPr>
          <w:p w14:paraId="26C9D46F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802-987-6543</w:t>
            </w:r>
          </w:p>
        </w:tc>
      </w:tr>
      <w:tr w:rsidR="00B12519" w14:paraId="31D0387C" w14:textId="77777777" w:rsidTr="0070680F">
        <w:tc>
          <w:tcPr>
            <w:tcW w:w="2605" w:type="dxa"/>
          </w:tcPr>
          <w:p w14:paraId="7601AA60" w14:textId="77777777" w:rsidR="00B12519" w:rsidRPr="002D5C4A" w:rsidRDefault="00B12519" w:rsidP="00C07935">
            <w:pPr>
              <w:outlineLvl w:val="9"/>
              <w:rPr>
                <w:b/>
                <w:bCs/>
              </w:rPr>
            </w:pPr>
            <w:r w:rsidRPr="002D5C4A">
              <w:rPr>
                <w:b/>
                <w:bCs/>
              </w:rPr>
              <w:t>Secondary contact info</w:t>
            </w:r>
          </w:p>
        </w:tc>
        <w:tc>
          <w:tcPr>
            <w:tcW w:w="3510" w:type="dxa"/>
          </w:tcPr>
          <w:p w14:paraId="38F22B39" w14:textId="1D3E8E84" w:rsidR="00B12519" w:rsidRPr="0098055F" w:rsidRDefault="004144D2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hyperlink r:id="rId13" w:history="1">
              <w:r w:rsidR="00B12519" w:rsidRPr="0098055F">
                <w:rPr>
                  <w:rStyle w:val="Hyperlink"/>
                  <w:rFonts w:ascii="Corbel" w:hAnsi="Corbel"/>
                  <w:sz w:val="23"/>
                  <w:szCs w:val="23"/>
                </w:rPr>
                <w:t>emd@town.gov</w:t>
              </w:r>
            </w:hyperlink>
          </w:p>
        </w:tc>
        <w:tc>
          <w:tcPr>
            <w:tcW w:w="3955" w:type="dxa"/>
          </w:tcPr>
          <w:p w14:paraId="3D70F768" w14:textId="03EE29C9" w:rsidR="00B12519" w:rsidRPr="0098055F" w:rsidRDefault="004144D2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hyperlink r:id="rId14" w:history="1">
              <w:r w:rsidR="00B12519" w:rsidRPr="0098055F">
                <w:rPr>
                  <w:rStyle w:val="Hyperlink"/>
                  <w:rFonts w:ascii="Corbel" w:hAnsi="Corbel"/>
                  <w:sz w:val="23"/>
                  <w:szCs w:val="23"/>
                </w:rPr>
                <w:t>emc@town.gov</w:t>
              </w:r>
            </w:hyperlink>
          </w:p>
        </w:tc>
      </w:tr>
    </w:tbl>
    <w:p w14:paraId="1C13AF83" w14:textId="77777777" w:rsidR="00B12519" w:rsidRPr="00E72228" w:rsidRDefault="00B12519" w:rsidP="00C07935">
      <w:pPr>
        <w:outlineLvl w:val="9"/>
      </w:pPr>
    </w:p>
    <w:p w14:paraId="3A40EC7D" w14:textId="685D2428" w:rsidR="00B12519" w:rsidRPr="00D32422" w:rsidRDefault="00B12519" w:rsidP="00C07935">
      <w:pPr>
        <w:pStyle w:val="Heading2"/>
        <w:rPr>
          <w:sz w:val="26"/>
        </w:rPr>
      </w:pPr>
      <w:r w:rsidRPr="00D32422">
        <w:rPr>
          <w:sz w:val="26"/>
        </w:rPr>
        <w:t xml:space="preserve">Overview of actions, </w:t>
      </w:r>
      <w:r w:rsidR="00113AB1" w:rsidRPr="00D32422">
        <w:rPr>
          <w:sz w:val="26"/>
        </w:rPr>
        <w:t>action thresholds,</w:t>
      </w:r>
      <w:r w:rsidRPr="00D32422">
        <w:rPr>
          <w:sz w:val="26"/>
        </w:rPr>
        <w:t xml:space="preserve">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12519" w14:paraId="76623E58" w14:textId="77777777" w:rsidTr="000F129C">
        <w:tc>
          <w:tcPr>
            <w:tcW w:w="3356" w:type="dxa"/>
          </w:tcPr>
          <w:p w14:paraId="67BD3E37" w14:textId="77777777" w:rsidR="00B12519" w:rsidRPr="00E96E1C" w:rsidRDefault="00B12519" w:rsidP="00C07935">
            <w:pPr>
              <w:outlineLvl w:val="9"/>
              <w:rPr>
                <w:b/>
                <w:bCs/>
              </w:rPr>
            </w:pPr>
            <w:r w:rsidRPr="00E96E1C">
              <w:rPr>
                <w:b/>
                <w:bCs/>
              </w:rPr>
              <w:t>Action</w:t>
            </w:r>
          </w:p>
        </w:tc>
        <w:tc>
          <w:tcPr>
            <w:tcW w:w="3357" w:type="dxa"/>
          </w:tcPr>
          <w:p w14:paraId="6208B6C5" w14:textId="6D1CAAE5" w:rsidR="00B12519" w:rsidRPr="00E96E1C" w:rsidRDefault="002D28C8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Action threshold</w:t>
            </w:r>
            <w:r w:rsidR="00B12519">
              <w:rPr>
                <w:b/>
                <w:bCs/>
              </w:rPr>
              <w:t>*</w:t>
            </w:r>
          </w:p>
        </w:tc>
        <w:tc>
          <w:tcPr>
            <w:tcW w:w="3357" w:type="dxa"/>
          </w:tcPr>
          <w:p w14:paraId="035887E6" w14:textId="77777777" w:rsidR="00B12519" w:rsidRPr="00E96E1C" w:rsidRDefault="00B12519" w:rsidP="00C07935">
            <w:pPr>
              <w:outlineLvl w:val="9"/>
              <w:rPr>
                <w:b/>
                <w:bCs/>
              </w:rPr>
            </w:pPr>
            <w:r w:rsidRPr="00E96E1C">
              <w:rPr>
                <w:b/>
                <w:bCs/>
              </w:rPr>
              <w:t>Responsibilit</w:t>
            </w:r>
            <w:r>
              <w:rPr>
                <w:b/>
                <w:bCs/>
              </w:rPr>
              <w:t>y</w:t>
            </w:r>
          </w:p>
        </w:tc>
      </w:tr>
      <w:tr w:rsidR="00E0699A" w14:paraId="0F291559" w14:textId="77777777" w:rsidTr="000F129C">
        <w:tc>
          <w:tcPr>
            <w:tcW w:w="3356" w:type="dxa"/>
          </w:tcPr>
          <w:p w14:paraId="08C877E0" w14:textId="1B941D53" w:rsidR="00E0699A" w:rsidRPr="0098055F" w:rsidRDefault="00562D22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P</w:t>
            </w:r>
            <w:r w:rsidR="00E0699A" w:rsidRPr="0098055F">
              <w:rPr>
                <w:rFonts w:ascii="Corbel" w:hAnsi="Corbel"/>
                <w:sz w:val="23"/>
                <w:szCs w:val="23"/>
              </w:rPr>
              <w:t>ublic outreach</w:t>
            </w:r>
            <w:r w:rsidRPr="0098055F">
              <w:rPr>
                <w:rFonts w:ascii="Corbel" w:hAnsi="Corbel"/>
                <w:sz w:val="23"/>
                <w:szCs w:val="23"/>
              </w:rPr>
              <w:t xml:space="preserve"> (seasonal awareness)</w:t>
            </w:r>
          </w:p>
        </w:tc>
        <w:tc>
          <w:tcPr>
            <w:tcW w:w="3357" w:type="dxa"/>
          </w:tcPr>
          <w:p w14:paraId="0DAB9176" w14:textId="1C35C0F0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First forecasted heat index of 90</w:t>
            </w:r>
            <w:r w:rsidR="00562D22" w:rsidRPr="0098055F">
              <w:rPr>
                <w:rFonts w:ascii="Corbel" w:hAnsi="Corbel"/>
                <w:sz w:val="23"/>
                <w:szCs w:val="23"/>
              </w:rPr>
              <w:t>°</w:t>
            </w:r>
            <w:r w:rsidRPr="0098055F">
              <w:rPr>
                <w:rFonts w:ascii="Corbel" w:hAnsi="Corbel"/>
                <w:sz w:val="23"/>
                <w:szCs w:val="23"/>
              </w:rPr>
              <w:t>F+ each year</w:t>
            </w:r>
          </w:p>
        </w:tc>
        <w:tc>
          <w:tcPr>
            <w:tcW w:w="3357" w:type="dxa"/>
          </w:tcPr>
          <w:p w14:paraId="09F8217B" w14:textId="7AF55442" w:rsidR="00E0699A" w:rsidRPr="0098055F" w:rsidRDefault="004A330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Secondary contact</w:t>
            </w:r>
          </w:p>
        </w:tc>
      </w:tr>
      <w:tr w:rsidR="00E0699A" w14:paraId="1D436F15" w14:textId="77777777" w:rsidTr="000F129C">
        <w:tc>
          <w:tcPr>
            <w:tcW w:w="3356" w:type="dxa"/>
          </w:tcPr>
          <w:p w14:paraId="31FEB439" w14:textId="6CB47A78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Public outreach</w:t>
            </w:r>
            <w:r w:rsidR="00562D22" w:rsidRPr="0098055F">
              <w:rPr>
                <w:rFonts w:ascii="Corbel" w:hAnsi="Corbel"/>
                <w:sz w:val="23"/>
                <w:szCs w:val="23"/>
              </w:rPr>
              <w:t xml:space="preserve"> (advisory)</w:t>
            </w:r>
          </w:p>
        </w:tc>
        <w:tc>
          <w:tcPr>
            <w:tcW w:w="3357" w:type="dxa"/>
          </w:tcPr>
          <w:p w14:paraId="1354CB19" w14:textId="392C437B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Advisory</w:t>
            </w:r>
          </w:p>
        </w:tc>
        <w:tc>
          <w:tcPr>
            <w:tcW w:w="3357" w:type="dxa"/>
          </w:tcPr>
          <w:p w14:paraId="37003023" w14:textId="30AE6555" w:rsidR="00E0699A" w:rsidRPr="0098055F" w:rsidRDefault="004A330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Secondary contact</w:t>
            </w:r>
          </w:p>
        </w:tc>
      </w:tr>
      <w:tr w:rsidR="00E0699A" w14:paraId="0B89E32C" w14:textId="77777777" w:rsidTr="000F129C">
        <w:tc>
          <w:tcPr>
            <w:tcW w:w="3356" w:type="dxa"/>
          </w:tcPr>
          <w:p w14:paraId="3F092D3B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Activate most cooling facilities</w:t>
            </w:r>
          </w:p>
        </w:tc>
        <w:tc>
          <w:tcPr>
            <w:tcW w:w="3357" w:type="dxa"/>
          </w:tcPr>
          <w:p w14:paraId="5E18F78A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Advisory</w:t>
            </w:r>
          </w:p>
        </w:tc>
        <w:tc>
          <w:tcPr>
            <w:tcW w:w="3357" w:type="dxa"/>
          </w:tcPr>
          <w:p w14:paraId="7EDD516E" w14:textId="2D724360" w:rsidR="00E0699A" w:rsidRPr="0098055F" w:rsidRDefault="004A330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Primary contact</w:t>
            </w:r>
          </w:p>
        </w:tc>
      </w:tr>
      <w:tr w:rsidR="00E0699A" w14:paraId="240492AC" w14:textId="77777777" w:rsidTr="000F129C">
        <w:tc>
          <w:tcPr>
            <w:tcW w:w="3356" w:type="dxa"/>
          </w:tcPr>
          <w:p w14:paraId="43DCCC5A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Mobilize support networks</w:t>
            </w:r>
          </w:p>
        </w:tc>
        <w:tc>
          <w:tcPr>
            <w:tcW w:w="3357" w:type="dxa"/>
          </w:tcPr>
          <w:p w14:paraId="08986979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Advisory</w:t>
            </w:r>
          </w:p>
        </w:tc>
        <w:tc>
          <w:tcPr>
            <w:tcW w:w="3357" w:type="dxa"/>
          </w:tcPr>
          <w:p w14:paraId="5A12F317" w14:textId="138F7705" w:rsidR="00E0699A" w:rsidRPr="0098055F" w:rsidRDefault="004A330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Secondary contact</w:t>
            </w:r>
            <w:r w:rsidR="00E0699A" w:rsidRPr="0098055F">
              <w:rPr>
                <w:rFonts w:ascii="Corbel" w:hAnsi="Corbel"/>
                <w:sz w:val="23"/>
                <w:szCs w:val="23"/>
              </w:rPr>
              <w:t>, Fire Chief, Senior Center Director</w:t>
            </w:r>
          </w:p>
        </w:tc>
      </w:tr>
      <w:tr w:rsidR="00E0699A" w14:paraId="6023B4EF" w14:textId="77777777" w:rsidTr="000F129C">
        <w:tc>
          <w:tcPr>
            <w:tcW w:w="3356" w:type="dxa"/>
          </w:tcPr>
          <w:p w14:paraId="5E7B97BD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Consider activity modifications</w:t>
            </w:r>
          </w:p>
        </w:tc>
        <w:tc>
          <w:tcPr>
            <w:tcW w:w="3357" w:type="dxa"/>
          </w:tcPr>
          <w:p w14:paraId="467923E6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Advisory</w:t>
            </w:r>
          </w:p>
        </w:tc>
        <w:tc>
          <w:tcPr>
            <w:tcW w:w="3357" w:type="dxa"/>
          </w:tcPr>
          <w:p w14:paraId="3062FA29" w14:textId="01D5B6B0" w:rsidR="00E0699A" w:rsidRPr="0098055F" w:rsidRDefault="004A330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Primary contact</w:t>
            </w:r>
          </w:p>
        </w:tc>
      </w:tr>
      <w:tr w:rsidR="001E2581" w14:paraId="084D57D7" w14:textId="77777777" w:rsidTr="000F129C">
        <w:tc>
          <w:tcPr>
            <w:tcW w:w="3356" w:type="dxa"/>
          </w:tcPr>
          <w:p w14:paraId="7A23F716" w14:textId="06B259FB" w:rsidR="001E2581" w:rsidRPr="0098055F" w:rsidRDefault="00B15AD7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Coordinate with utilities</w:t>
            </w:r>
          </w:p>
        </w:tc>
        <w:tc>
          <w:tcPr>
            <w:tcW w:w="3357" w:type="dxa"/>
          </w:tcPr>
          <w:p w14:paraId="50CAF210" w14:textId="2B595EAA" w:rsidR="001E2581" w:rsidRPr="0098055F" w:rsidRDefault="001E258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Advisory</w:t>
            </w:r>
          </w:p>
        </w:tc>
        <w:tc>
          <w:tcPr>
            <w:tcW w:w="3357" w:type="dxa"/>
          </w:tcPr>
          <w:p w14:paraId="14B53F62" w14:textId="7ECE366E" w:rsidR="001E2581" w:rsidRPr="0098055F" w:rsidRDefault="004A330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Secondary contact</w:t>
            </w:r>
          </w:p>
        </w:tc>
      </w:tr>
      <w:tr w:rsidR="00633395" w14:paraId="4B1E30A2" w14:textId="77777777" w:rsidTr="000F129C">
        <w:tc>
          <w:tcPr>
            <w:tcW w:w="3356" w:type="dxa"/>
          </w:tcPr>
          <w:p w14:paraId="09D2C9CD" w14:textId="58F18A9F" w:rsidR="00633395" w:rsidRDefault="00633395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Activate EOC</w:t>
            </w:r>
          </w:p>
        </w:tc>
        <w:tc>
          <w:tcPr>
            <w:tcW w:w="3357" w:type="dxa"/>
          </w:tcPr>
          <w:p w14:paraId="76946F99" w14:textId="3A520459" w:rsidR="00633395" w:rsidRPr="0098055F" w:rsidRDefault="00633395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Heat Warning</w:t>
            </w:r>
          </w:p>
        </w:tc>
        <w:tc>
          <w:tcPr>
            <w:tcW w:w="3357" w:type="dxa"/>
          </w:tcPr>
          <w:p w14:paraId="378A2E47" w14:textId="422842A2" w:rsidR="00633395" w:rsidDel="004A3301" w:rsidRDefault="00633395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Primary contact</w:t>
            </w:r>
          </w:p>
        </w:tc>
      </w:tr>
      <w:tr w:rsidR="00E0699A" w14:paraId="00F53E4A" w14:textId="77777777" w:rsidTr="000F129C">
        <w:tc>
          <w:tcPr>
            <w:tcW w:w="3356" w:type="dxa"/>
          </w:tcPr>
          <w:p w14:paraId="54E11DF3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Mobilize emergency personnel</w:t>
            </w:r>
          </w:p>
        </w:tc>
        <w:tc>
          <w:tcPr>
            <w:tcW w:w="3357" w:type="dxa"/>
          </w:tcPr>
          <w:p w14:paraId="5B46C70C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Warning</w:t>
            </w:r>
          </w:p>
        </w:tc>
        <w:tc>
          <w:tcPr>
            <w:tcW w:w="3357" w:type="dxa"/>
          </w:tcPr>
          <w:p w14:paraId="454EF40C" w14:textId="480B1884" w:rsidR="00E0699A" w:rsidRPr="0098055F" w:rsidRDefault="004A330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Secondary contact</w:t>
            </w:r>
            <w:r w:rsidR="00E0699A" w:rsidRPr="0098055F">
              <w:rPr>
                <w:rFonts w:ascii="Corbel" w:hAnsi="Corbel"/>
                <w:sz w:val="23"/>
                <w:szCs w:val="23"/>
              </w:rPr>
              <w:t>, Fire Chief</w:t>
            </w:r>
          </w:p>
        </w:tc>
      </w:tr>
      <w:tr w:rsidR="00E0699A" w14:paraId="25226FE1" w14:textId="77777777" w:rsidTr="000F129C">
        <w:tc>
          <w:tcPr>
            <w:tcW w:w="3356" w:type="dxa"/>
          </w:tcPr>
          <w:p w14:paraId="5B634CC3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Activity modifications</w:t>
            </w:r>
          </w:p>
        </w:tc>
        <w:tc>
          <w:tcPr>
            <w:tcW w:w="3357" w:type="dxa"/>
          </w:tcPr>
          <w:p w14:paraId="0B84B14E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Warning</w:t>
            </w:r>
          </w:p>
        </w:tc>
        <w:tc>
          <w:tcPr>
            <w:tcW w:w="3357" w:type="dxa"/>
          </w:tcPr>
          <w:p w14:paraId="7C92C1D1" w14:textId="6CB868C7" w:rsidR="00E0699A" w:rsidRPr="0098055F" w:rsidRDefault="004A330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Primary contact</w:t>
            </w:r>
          </w:p>
        </w:tc>
      </w:tr>
      <w:tr w:rsidR="00E0699A" w14:paraId="1E5C0989" w14:textId="77777777" w:rsidTr="000F129C">
        <w:tc>
          <w:tcPr>
            <w:tcW w:w="3356" w:type="dxa"/>
          </w:tcPr>
          <w:p w14:paraId="352AD571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Activate cooling shelter</w:t>
            </w:r>
          </w:p>
        </w:tc>
        <w:tc>
          <w:tcPr>
            <w:tcW w:w="3357" w:type="dxa"/>
          </w:tcPr>
          <w:p w14:paraId="474B2D90" w14:textId="77777777" w:rsidR="00E0699A" w:rsidRPr="0098055F" w:rsidRDefault="00E0699A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Warning for 2 or more consecutive days</w:t>
            </w:r>
          </w:p>
        </w:tc>
        <w:tc>
          <w:tcPr>
            <w:tcW w:w="3357" w:type="dxa"/>
          </w:tcPr>
          <w:p w14:paraId="2A1FBB2A" w14:textId="7998788D" w:rsidR="00E0699A" w:rsidRPr="0098055F" w:rsidRDefault="004A3301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 xml:space="preserve"> Primary contact</w:t>
            </w:r>
          </w:p>
        </w:tc>
      </w:tr>
    </w:tbl>
    <w:p w14:paraId="4BE686FD" w14:textId="0EA58670" w:rsidR="00754669" w:rsidRDefault="00B12519" w:rsidP="00C07935">
      <w:pPr>
        <w:spacing w:after="320"/>
        <w:outlineLvl w:val="9"/>
        <w:rPr>
          <w:sz w:val="20"/>
          <w:szCs w:val="20"/>
        </w:rPr>
      </w:pPr>
      <w:r w:rsidRPr="00291EBB">
        <w:rPr>
          <w:sz w:val="20"/>
          <w:szCs w:val="20"/>
        </w:rPr>
        <w:t>*</w:t>
      </w:r>
      <w:r w:rsidR="00113AB1">
        <w:rPr>
          <w:sz w:val="20"/>
          <w:szCs w:val="20"/>
        </w:rPr>
        <w:t>Action t</w:t>
      </w:r>
      <w:r w:rsidR="002D28C8">
        <w:rPr>
          <w:sz w:val="20"/>
          <w:szCs w:val="20"/>
        </w:rPr>
        <w:t>hresholds</w:t>
      </w:r>
      <w:r w:rsidRPr="00291EBB">
        <w:rPr>
          <w:sz w:val="20"/>
          <w:szCs w:val="20"/>
        </w:rPr>
        <w:t xml:space="preserve"> are meant to be advisory. Actions and </w:t>
      </w:r>
      <w:r w:rsidR="00113AB1">
        <w:rPr>
          <w:sz w:val="20"/>
          <w:szCs w:val="20"/>
        </w:rPr>
        <w:t>thresholds</w:t>
      </w:r>
      <w:r w:rsidRPr="00291EBB">
        <w:rPr>
          <w:sz w:val="20"/>
          <w:szCs w:val="20"/>
        </w:rPr>
        <w:t xml:space="preserve"> should be modified based on the expected or actual severity of each hot weather event.</w:t>
      </w:r>
    </w:p>
    <w:p w14:paraId="7F232776" w14:textId="77777777" w:rsidR="00754669" w:rsidRDefault="00754669">
      <w:pPr>
        <w:keepLines w:val="0"/>
        <w:spacing w:after="160"/>
        <w:outlineLvl w:val="9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F39380" w14:textId="014A8710" w:rsidR="00825949" w:rsidRPr="00D32422" w:rsidRDefault="00B12519" w:rsidP="00535B29">
      <w:pPr>
        <w:pStyle w:val="Heading2"/>
        <w:rPr>
          <w:sz w:val="26"/>
        </w:rPr>
      </w:pPr>
      <w:r w:rsidRPr="00D32422">
        <w:rPr>
          <w:sz w:val="26"/>
        </w:rPr>
        <w:lastRenderedPageBreak/>
        <w:t>Communication plan</w:t>
      </w:r>
    </w:p>
    <w:p w14:paraId="160DB78D" w14:textId="77777777" w:rsidR="00545419" w:rsidRPr="0094265F" w:rsidRDefault="00545419" w:rsidP="00D32422">
      <w:pPr>
        <w:outlineLvl w:val="9"/>
        <w:rPr>
          <w:i/>
          <w:iCs/>
        </w:rPr>
      </w:pPr>
      <w:r w:rsidRPr="0094265F">
        <w:rPr>
          <w:i/>
          <w:iCs/>
        </w:rPr>
        <w:t>Refer to LEMP section on Public Information and Warming for information 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925"/>
      </w:tblGrid>
      <w:tr w:rsidR="00B12519" w14:paraId="05B478EA" w14:textId="77777777" w:rsidTr="000F129C">
        <w:tc>
          <w:tcPr>
            <w:tcW w:w="3145" w:type="dxa"/>
          </w:tcPr>
          <w:p w14:paraId="36A02715" w14:textId="77777777" w:rsidR="00B12519" w:rsidRPr="00685CC8" w:rsidRDefault="00B12519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85CC8">
              <w:rPr>
                <w:b/>
                <w:bCs/>
              </w:rPr>
              <w:t xml:space="preserve">ource(s) for example outreach messages </w:t>
            </w:r>
            <w:r>
              <w:rPr>
                <w:b/>
                <w:bCs/>
              </w:rPr>
              <w:t>(</w:t>
            </w:r>
            <w:r w:rsidRPr="00685CC8">
              <w:rPr>
                <w:b/>
                <w:bCs/>
              </w:rPr>
              <w:t xml:space="preserve">or attach </w:t>
            </w:r>
            <w:r>
              <w:rPr>
                <w:b/>
                <w:bCs/>
              </w:rPr>
              <w:t xml:space="preserve">example messages </w:t>
            </w:r>
            <w:r w:rsidRPr="00685CC8">
              <w:rPr>
                <w:b/>
                <w:bCs/>
              </w:rPr>
              <w:t>to this plan</w:t>
            </w:r>
            <w:r>
              <w:rPr>
                <w:b/>
                <w:bCs/>
              </w:rPr>
              <w:t>)</w:t>
            </w:r>
          </w:p>
        </w:tc>
        <w:tc>
          <w:tcPr>
            <w:tcW w:w="6925" w:type="dxa"/>
          </w:tcPr>
          <w:p w14:paraId="39081257" w14:textId="62C5B09A" w:rsidR="00B12519" w:rsidRPr="0098055F" w:rsidRDefault="004144D2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hyperlink r:id="rId15" w:history="1">
              <w:r w:rsidR="00B12519" w:rsidRPr="0098055F">
                <w:rPr>
                  <w:rStyle w:val="Hyperlink"/>
                  <w:rFonts w:ascii="Corbel" w:hAnsi="Corbel"/>
                  <w:sz w:val="23"/>
                  <w:szCs w:val="23"/>
                </w:rPr>
                <w:t>Hot Weather Media Toolkit</w:t>
              </w:r>
            </w:hyperlink>
            <w:r w:rsidR="00B12519" w:rsidRPr="0098055F">
              <w:rPr>
                <w:rFonts w:ascii="Corbel" w:hAnsi="Corbel"/>
                <w:sz w:val="23"/>
                <w:szCs w:val="23"/>
              </w:rPr>
              <w:t>, Front Porch Forum post and social media posts</w:t>
            </w:r>
          </w:p>
        </w:tc>
      </w:tr>
      <w:tr w:rsidR="00B12519" w14:paraId="6DC65DFF" w14:textId="77777777" w:rsidTr="000F129C">
        <w:tc>
          <w:tcPr>
            <w:tcW w:w="3145" w:type="dxa"/>
          </w:tcPr>
          <w:p w14:paraId="778F4C4C" w14:textId="77777777" w:rsidR="00B12519" w:rsidRPr="00685CC8" w:rsidRDefault="00B12519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Who is responsible for customizing and sending outreach?</w:t>
            </w:r>
          </w:p>
        </w:tc>
        <w:tc>
          <w:tcPr>
            <w:tcW w:w="6925" w:type="dxa"/>
          </w:tcPr>
          <w:p w14:paraId="4F6EEEA7" w14:textId="15E2FCF0" w:rsidR="00B12519" w:rsidRPr="0098055F" w:rsidRDefault="004D274E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Secondary contact</w:t>
            </w:r>
          </w:p>
        </w:tc>
      </w:tr>
      <w:tr w:rsidR="00B12519" w14:paraId="1D9D903C" w14:textId="77777777" w:rsidTr="000F129C">
        <w:tc>
          <w:tcPr>
            <w:tcW w:w="3145" w:type="dxa"/>
          </w:tcPr>
          <w:p w14:paraId="6E10FDF7" w14:textId="77777777" w:rsidR="00B12519" w:rsidRPr="00685CC8" w:rsidRDefault="00B12519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How will outreach be sent to the community?</w:t>
            </w:r>
          </w:p>
        </w:tc>
        <w:tc>
          <w:tcPr>
            <w:tcW w:w="6925" w:type="dxa"/>
          </w:tcPr>
          <w:p w14:paraId="1CEBD02A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Town Facebook site and Front Porch Forum</w:t>
            </w:r>
          </w:p>
        </w:tc>
      </w:tr>
      <w:tr w:rsidR="00B12519" w14:paraId="38AE2954" w14:textId="77777777" w:rsidTr="000F129C">
        <w:tc>
          <w:tcPr>
            <w:tcW w:w="3145" w:type="dxa"/>
          </w:tcPr>
          <w:p w14:paraId="40B31162" w14:textId="77777777" w:rsidR="00B12519" w:rsidRPr="00685CC8" w:rsidRDefault="00B12519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When should messages be sent?</w:t>
            </w:r>
          </w:p>
        </w:tc>
        <w:tc>
          <w:tcPr>
            <w:tcW w:w="6925" w:type="dxa"/>
          </w:tcPr>
          <w:p w14:paraId="7246734F" w14:textId="231645FD" w:rsidR="00F5038E" w:rsidRPr="0098055F" w:rsidRDefault="00F5038E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 xml:space="preserve">Awareness messaging: 1-2 days prior to the first </w:t>
            </w:r>
            <w:r w:rsidR="00203579" w:rsidRPr="0098055F">
              <w:rPr>
                <w:rFonts w:ascii="Corbel" w:hAnsi="Corbel"/>
                <w:sz w:val="23"/>
                <w:szCs w:val="23"/>
              </w:rPr>
              <w:t>day of the year with a forecasted heat index of at least 90°F.</w:t>
            </w:r>
          </w:p>
          <w:p w14:paraId="30AEB04C" w14:textId="2B53C45D" w:rsidR="00B12519" w:rsidRPr="0098055F" w:rsidRDefault="00F5038E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 xml:space="preserve">Advisory messaging: </w:t>
            </w:r>
            <w:r w:rsidR="00B12519" w:rsidRPr="0098055F">
              <w:rPr>
                <w:rFonts w:ascii="Corbel" w:hAnsi="Corbel"/>
                <w:sz w:val="23"/>
                <w:szCs w:val="23"/>
              </w:rPr>
              <w:t>Within 2 hours of NWS issuing a Heat Advisory or Warning, send the Front Porch Forum post and the Hot Weather Forecast post on Facebook. Send additional Facebook posts using other Toolkit messages around 8</w:t>
            </w:r>
            <w:r w:rsidR="00204DBF">
              <w:rPr>
                <w:rFonts w:ascii="Corbel" w:hAnsi="Corbel"/>
                <w:sz w:val="23"/>
                <w:szCs w:val="23"/>
              </w:rPr>
              <w:t xml:space="preserve"> </w:t>
            </w:r>
            <w:r w:rsidR="00B12519" w:rsidRPr="0098055F">
              <w:rPr>
                <w:rFonts w:ascii="Corbel" w:hAnsi="Corbel"/>
                <w:sz w:val="23"/>
                <w:szCs w:val="23"/>
              </w:rPr>
              <w:t>a</w:t>
            </w:r>
            <w:r w:rsidR="00204DBF">
              <w:rPr>
                <w:rFonts w:ascii="Corbel" w:hAnsi="Corbel"/>
                <w:sz w:val="23"/>
                <w:szCs w:val="23"/>
              </w:rPr>
              <w:t>.</w:t>
            </w:r>
            <w:r w:rsidR="00B12519" w:rsidRPr="0098055F">
              <w:rPr>
                <w:rFonts w:ascii="Corbel" w:hAnsi="Corbel"/>
                <w:sz w:val="23"/>
                <w:szCs w:val="23"/>
              </w:rPr>
              <w:t>m</w:t>
            </w:r>
            <w:r w:rsidR="00204DBF">
              <w:rPr>
                <w:rFonts w:ascii="Corbel" w:hAnsi="Corbel"/>
                <w:sz w:val="23"/>
                <w:szCs w:val="23"/>
              </w:rPr>
              <w:t>.</w:t>
            </w:r>
            <w:r w:rsidR="00B12519" w:rsidRPr="0098055F">
              <w:rPr>
                <w:rFonts w:ascii="Corbel" w:hAnsi="Corbel"/>
                <w:sz w:val="23"/>
                <w:szCs w:val="23"/>
              </w:rPr>
              <w:t xml:space="preserve"> and again around 2</w:t>
            </w:r>
            <w:r w:rsidR="00204DBF">
              <w:rPr>
                <w:rFonts w:ascii="Corbel" w:hAnsi="Corbel"/>
                <w:sz w:val="23"/>
                <w:szCs w:val="23"/>
              </w:rPr>
              <w:t xml:space="preserve"> </w:t>
            </w:r>
            <w:r w:rsidR="00B12519" w:rsidRPr="0098055F">
              <w:rPr>
                <w:rFonts w:ascii="Corbel" w:hAnsi="Corbel"/>
                <w:sz w:val="23"/>
                <w:szCs w:val="23"/>
              </w:rPr>
              <w:t>p</w:t>
            </w:r>
            <w:r w:rsidR="00204DBF">
              <w:rPr>
                <w:rFonts w:ascii="Corbel" w:hAnsi="Corbel"/>
                <w:sz w:val="23"/>
                <w:szCs w:val="23"/>
              </w:rPr>
              <w:t>.</w:t>
            </w:r>
            <w:r w:rsidR="00B12519" w:rsidRPr="0098055F">
              <w:rPr>
                <w:rFonts w:ascii="Corbel" w:hAnsi="Corbel"/>
                <w:sz w:val="23"/>
                <w:szCs w:val="23"/>
              </w:rPr>
              <w:t>m</w:t>
            </w:r>
            <w:r w:rsidR="00204DBF">
              <w:rPr>
                <w:rFonts w:ascii="Corbel" w:hAnsi="Corbel"/>
                <w:sz w:val="23"/>
                <w:szCs w:val="23"/>
              </w:rPr>
              <w:t>.</w:t>
            </w:r>
            <w:r w:rsidR="00B12519" w:rsidRPr="0098055F">
              <w:rPr>
                <w:rFonts w:ascii="Corbel" w:hAnsi="Corbel"/>
                <w:sz w:val="23"/>
                <w:szCs w:val="23"/>
              </w:rPr>
              <w:t xml:space="preserve"> each day until the Advisory/Warning expires.</w:t>
            </w:r>
          </w:p>
        </w:tc>
      </w:tr>
      <w:tr w:rsidR="00B12519" w14:paraId="090C9FFC" w14:textId="77777777" w:rsidTr="000F129C">
        <w:tc>
          <w:tcPr>
            <w:tcW w:w="3145" w:type="dxa"/>
          </w:tcPr>
          <w:p w14:paraId="0C744D91" w14:textId="77777777" w:rsidR="00B12519" w:rsidRDefault="00B12519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Other communications notes</w:t>
            </w:r>
          </w:p>
        </w:tc>
        <w:tc>
          <w:tcPr>
            <w:tcW w:w="6925" w:type="dxa"/>
          </w:tcPr>
          <w:p w14:paraId="64D0632E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Key points to emphasize in outreach:</w:t>
            </w:r>
          </w:p>
          <w:p w14:paraId="2979BBB2" w14:textId="58E7E3A1" w:rsidR="00B12519" w:rsidRPr="0098055F" w:rsidRDefault="00B12519" w:rsidP="00C07935">
            <w:pPr>
              <w:pStyle w:val="ListParagraph"/>
              <w:numPr>
                <w:ilvl w:val="0"/>
                <w:numId w:val="20"/>
              </w:num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 xml:space="preserve">Community cooling </w:t>
            </w:r>
            <w:r w:rsidR="00204DBF">
              <w:rPr>
                <w:rFonts w:ascii="Corbel" w:hAnsi="Corbel"/>
                <w:sz w:val="23"/>
                <w:szCs w:val="23"/>
              </w:rPr>
              <w:t>site</w:t>
            </w:r>
            <w:r w:rsidR="00204DBF" w:rsidRPr="0098055F">
              <w:rPr>
                <w:rFonts w:ascii="Corbel" w:hAnsi="Corbel"/>
                <w:sz w:val="23"/>
                <w:szCs w:val="23"/>
              </w:rPr>
              <w:t xml:space="preserve"> </w:t>
            </w:r>
            <w:r w:rsidRPr="0098055F">
              <w:rPr>
                <w:rFonts w:ascii="Corbel" w:hAnsi="Corbel"/>
                <w:sz w:val="23"/>
                <w:szCs w:val="23"/>
              </w:rPr>
              <w:t>location and hours</w:t>
            </w:r>
          </w:p>
          <w:p w14:paraId="4A150CA7" w14:textId="378CFBBF" w:rsidR="00562D22" w:rsidRPr="0098055F" w:rsidRDefault="00562D22" w:rsidP="00C07935">
            <w:pPr>
              <w:pStyle w:val="ListParagraph"/>
              <w:numPr>
                <w:ilvl w:val="0"/>
                <w:numId w:val="20"/>
              </w:num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Importance of checking on neighbors</w:t>
            </w:r>
          </w:p>
          <w:p w14:paraId="3E22694A" w14:textId="77777777" w:rsidR="00B12519" w:rsidRPr="0098055F" w:rsidRDefault="00B12519" w:rsidP="00C07935">
            <w:pPr>
              <w:pStyle w:val="ListParagraph"/>
              <w:numPr>
                <w:ilvl w:val="0"/>
                <w:numId w:val="20"/>
              </w:num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 xml:space="preserve">Non-emergency number to call if needing extra </w:t>
            </w:r>
            <w:proofErr w:type="gramStart"/>
            <w:r w:rsidRPr="0098055F">
              <w:rPr>
                <w:rFonts w:ascii="Corbel" w:hAnsi="Corbel"/>
                <w:sz w:val="23"/>
                <w:szCs w:val="23"/>
              </w:rPr>
              <w:t>assistance</w:t>
            </w:r>
            <w:proofErr w:type="gramEnd"/>
          </w:p>
          <w:p w14:paraId="492E1C9D" w14:textId="77777777" w:rsidR="00B12519" w:rsidRPr="0098055F" w:rsidRDefault="00B12519" w:rsidP="00C07935">
            <w:pPr>
              <w:pStyle w:val="ListParagraph"/>
              <w:numPr>
                <w:ilvl w:val="0"/>
                <w:numId w:val="20"/>
              </w:num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Emergency number to call if needing immediate help</w:t>
            </w:r>
          </w:p>
        </w:tc>
      </w:tr>
    </w:tbl>
    <w:p w14:paraId="44623E12" w14:textId="77777777" w:rsidR="00B12519" w:rsidRPr="00A72EFD" w:rsidRDefault="00B12519" w:rsidP="00C07935">
      <w:pPr>
        <w:outlineLvl w:val="9"/>
        <w:rPr>
          <w:sz w:val="10"/>
          <w:szCs w:val="10"/>
        </w:rPr>
      </w:pPr>
    </w:p>
    <w:p w14:paraId="07F402DF" w14:textId="53147F43" w:rsidR="00B12519" w:rsidRPr="00D32422" w:rsidRDefault="00B12519" w:rsidP="00C07935">
      <w:pPr>
        <w:pStyle w:val="Heading2"/>
        <w:rPr>
          <w:sz w:val="26"/>
        </w:rPr>
      </w:pPr>
      <w:r w:rsidRPr="00D32422">
        <w:rPr>
          <w:sz w:val="26"/>
        </w:rPr>
        <w:t xml:space="preserve">Community cooling </w:t>
      </w:r>
      <w:r w:rsidR="00AB4005" w:rsidRPr="00D32422">
        <w:rPr>
          <w:sz w:val="26"/>
        </w:rPr>
        <w:t>sites</w:t>
      </w:r>
    </w:p>
    <w:p w14:paraId="7919D30F" w14:textId="77777777" w:rsidR="0042508C" w:rsidRPr="0094265F" w:rsidRDefault="0042508C" w:rsidP="00D32422">
      <w:pPr>
        <w:outlineLvl w:val="9"/>
        <w:rPr>
          <w:i/>
          <w:iCs/>
        </w:rPr>
      </w:pPr>
      <w:r w:rsidRPr="0094265F">
        <w:rPr>
          <w:i/>
          <w:iCs/>
        </w:rPr>
        <w:t>Refer to LEMP section on Shelters to identify potential cooling shelters.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0"/>
        <w:gridCol w:w="2880"/>
        <w:gridCol w:w="3055"/>
      </w:tblGrid>
      <w:tr w:rsidR="00B12519" w14:paraId="0C0E1B2D" w14:textId="77777777" w:rsidTr="00447459">
        <w:tc>
          <w:tcPr>
            <w:tcW w:w="2425" w:type="dxa"/>
          </w:tcPr>
          <w:p w14:paraId="371EDFAE" w14:textId="77777777" w:rsidR="00B12519" w:rsidRPr="006038B1" w:rsidRDefault="00B12519" w:rsidP="00C07935">
            <w:pPr>
              <w:outlineLvl w:val="9"/>
              <w:rPr>
                <w:b/>
                <w:bCs/>
              </w:rPr>
            </w:pPr>
          </w:p>
        </w:tc>
        <w:tc>
          <w:tcPr>
            <w:tcW w:w="1710" w:type="dxa"/>
          </w:tcPr>
          <w:p w14:paraId="3677F8AB" w14:textId="77777777" w:rsidR="00B12519" w:rsidRPr="00FF7F9C" w:rsidRDefault="00B12519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Locations</w:t>
            </w:r>
          </w:p>
        </w:tc>
        <w:tc>
          <w:tcPr>
            <w:tcW w:w="2880" w:type="dxa"/>
          </w:tcPr>
          <w:p w14:paraId="338B8586" w14:textId="77777777" w:rsidR="00B12519" w:rsidRPr="00BB4A04" w:rsidRDefault="00B12519" w:rsidP="00C07935">
            <w:pPr>
              <w:outlineLvl w:val="9"/>
              <w:rPr>
                <w:b/>
                <w:bCs/>
              </w:rPr>
            </w:pPr>
            <w:r w:rsidRPr="00FF7F9C">
              <w:rPr>
                <w:b/>
                <w:bCs/>
              </w:rPr>
              <w:t xml:space="preserve">Conditions for </w:t>
            </w:r>
            <w:r>
              <w:rPr>
                <w:b/>
                <w:bCs/>
              </w:rPr>
              <w:t>activating</w:t>
            </w:r>
          </w:p>
        </w:tc>
        <w:tc>
          <w:tcPr>
            <w:tcW w:w="3055" w:type="dxa"/>
          </w:tcPr>
          <w:p w14:paraId="0A8E3183" w14:textId="77777777" w:rsidR="00B12519" w:rsidRPr="00FF7F9C" w:rsidRDefault="00B12519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B12519" w14:paraId="5B43EF59" w14:textId="77777777" w:rsidTr="00447459">
        <w:tc>
          <w:tcPr>
            <w:tcW w:w="2425" w:type="dxa"/>
          </w:tcPr>
          <w:p w14:paraId="143543C0" w14:textId="77777777" w:rsidR="00B12519" w:rsidRPr="006038B1" w:rsidRDefault="00B12519" w:rsidP="00C07935">
            <w:pPr>
              <w:outlineLvl w:val="9"/>
              <w:rPr>
                <w:b/>
                <w:bCs/>
              </w:rPr>
            </w:pPr>
            <w:r w:rsidRPr="006038B1">
              <w:rPr>
                <w:b/>
                <w:bCs/>
              </w:rPr>
              <w:t>Cool places</w:t>
            </w:r>
          </w:p>
        </w:tc>
        <w:tc>
          <w:tcPr>
            <w:tcW w:w="1710" w:type="dxa"/>
          </w:tcPr>
          <w:p w14:paraId="5A74CB47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Library, senior center</w:t>
            </w:r>
          </w:p>
        </w:tc>
        <w:tc>
          <w:tcPr>
            <w:tcW w:w="2880" w:type="dxa"/>
          </w:tcPr>
          <w:p w14:paraId="4DA75B47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advisory, regular hours (consider extending hours as needed)</w:t>
            </w:r>
          </w:p>
        </w:tc>
        <w:tc>
          <w:tcPr>
            <w:tcW w:w="3055" w:type="dxa"/>
          </w:tcPr>
          <w:p w14:paraId="28658FA2" w14:textId="7EB3BDF2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 xml:space="preserve">Consider offering water, snacks, </w:t>
            </w:r>
            <w:r w:rsidR="009F2C53" w:rsidRPr="0098055F">
              <w:rPr>
                <w:rFonts w:ascii="Corbel" w:hAnsi="Corbel"/>
                <w:sz w:val="23"/>
                <w:szCs w:val="23"/>
              </w:rPr>
              <w:t xml:space="preserve">or </w:t>
            </w:r>
            <w:r w:rsidRPr="0098055F">
              <w:rPr>
                <w:rFonts w:ascii="Corbel" w:hAnsi="Corbel"/>
                <w:sz w:val="23"/>
                <w:szCs w:val="23"/>
              </w:rPr>
              <w:t>activities during Heat Advisory or Warning</w:t>
            </w:r>
          </w:p>
        </w:tc>
      </w:tr>
      <w:tr w:rsidR="00B12519" w14:paraId="036C4A1E" w14:textId="77777777" w:rsidTr="00447459">
        <w:tc>
          <w:tcPr>
            <w:tcW w:w="2425" w:type="dxa"/>
          </w:tcPr>
          <w:p w14:paraId="58421DB2" w14:textId="77777777" w:rsidR="00B12519" w:rsidRPr="006038B1" w:rsidRDefault="00B12519" w:rsidP="00C07935">
            <w:pPr>
              <w:outlineLvl w:val="9"/>
              <w:rPr>
                <w:b/>
                <w:bCs/>
              </w:rPr>
            </w:pPr>
            <w:r w:rsidRPr="006038B1">
              <w:rPr>
                <w:b/>
                <w:bCs/>
              </w:rPr>
              <w:t>Cooling centers</w:t>
            </w:r>
          </w:p>
        </w:tc>
        <w:tc>
          <w:tcPr>
            <w:tcW w:w="1710" w:type="dxa"/>
          </w:tcPr>
          <w:p w14:paraId="7B7A12DF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Town hall</w:t>
            </w:r>
          </w:p>
        </w:tc>
        <w:tc>
          <w:tcPr>
            <w:tcW w:w="2880" w:type="dxa"/>
          </w:tcPr>
          <w:p w14:paraId="1532F3B8" w14:textId="2A06064C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Advisory or Warning, 9</w:t>
            </w:r>
            <w:r w:rsidR="00204DBF">
              <w:rPr>
                <w:rFonts w:ascii="Corbel" w:hAnsi="Corbel"/>
                <w:sz w:val="23"/>
                <w:szCs w:val="23"/>
              </w:rPr>
              <w:t xml:space="preserve"> </w:t>
            </w:r>
            <w:r w:rsidRPr="0098055F">
              <w:rPr>
                <w:rFonts w:ascii="Corbel" w:hAnsi="Corbel"/>
                <w:sz w:val="23"/>
                <w:szCs w:val="23"/>
              </w:rPr>
              <w:t>a</w:t>
            </w:r>
            <w:r w:rsidR="00204DBF">
              <w:rPr>
                <w:rFonts w:ascii="Corbel" w:hAnsi="Corbel"/>
                <w:sz w:val="23"/>
                <w:szCs w:val="23"/>
              </w:rPr>
              <w:t>.</w:t>
            </w:r>
            <w:r w:rsidRPr="0098055F">
              <w:rPr>
                <w:rFonts w:ascii="Corbel" w:hAnsi="Corbel"/>
                <w:sz w:val="23"/>
                <w:szCs w:val="23"/>
              </w:rPr>
              <w:t>m</w:t>
            </w:r>
            <w:r w:rsidR="00204DBF">
              <w:rPr>
                <w:rFonts w:ascii="Corbel" w:hAnsi="Corbel"/>
                <w:sz w:val="23"/>
                <w:szCs w:val="23"/>
              </w:rPr>
              <w:t>.</w:t>
            </w:r>
            <w:r w:rsidRPr="0098055F">
              <w:rPr>
                <w:rFonts w:ascii="Corbel" w:hAnsi="Corbel"/>
                <w:sz w:val="23"/>
                <w:szCs w:val="23"/>
              </w:rPr>
              <w:t>-</w:t>
            </w:r>
            <w:r w:rsidR="00204DBF">
              <w:rPr>
                <w:rFonts w:ascii="Corbel" w:hAnsi="Corbel"/>
                <w:sz w:val="23"/>
                <w:szCs w:val="23"/>
              </w:rPr>
              <w:t xml:space="preserve"> </w:t>
            </w:r>
            <w:r w:rsidRPr="0098055F">
              <w:rPr>
                <w:rFonts w:ascii="Corbel" w:hAnsi="Corbel"/>
                <w:sz w:val="23"/>
                <w:szCs w:val="23"/>
              </w:rPr>
              <w:t>9</w:t>
            </w:r>
            <w:r w:rsidR="00204DBF">
              <w:rPr>
                <w:rFonts w:ascii="Corbel" w:hAnsi="Corbel"/>
                <w:sz w:val="23"/>
                <w:szCs w:val="23"/>
              </w:rPr>
              <w:t xml:space="preserve"> </w:t>
            </w:r>
            <w:r w:rsidRPr="0098055F">
              <w:rPr>
                <w:rFonts w:ascii="Corbel" w:hAnsi="Corbel"/>
                <w:sz w:val="23"/>
                <w:szCs w:val="23"/>
              </w:rPr>
              <w:t>p</w:t>
            </w:r>
            <w:r w:rsidR="00097CD4">
              <w:rPr>
                <w:rFonts w:ascii="Corbel" w:hAnsi="Corbel"/>
                <w:sz w:val="23"/>
                <w:szCs w:val="23"/>
              </w:rPr>
              <w:t>.</w:t>
            </w:r>
            <w:r w:rsidRPr="0098055F">
              <w:rPr>
                <w:rFonts w:ascii="Corbel" w:hAnsi="Corbel"/>
                <w:sz w:val="23"/>
                <w:szCs w:val="23"/>
              </w:rPr>
              <w:t>m</w:t>
            </w:r>
            <w:r w:rsidR="00097CD4">
              <w:rPr>
                <w:rFonts w:ascii="Corbel" w:hAnsi="Corbel"/>
                <w:sz w:val="23"/>
                <w:szCs w:val="23"/>
              </w:rPr>
              <w:t>.</w:t>
            </w:r>
          </w:p>
        </w:tc>
        <w:tc>
          <w:tcPr>
            <w:tcW w:w="3055" w:type="dxa"/>
          </w:tcPr>
          <w:p w14:paraId="5EBC9350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Offer water and cold snacks; request Medical Reserve Corps staffing</w:t>
            </w:r>
          </w:p>
        </w:tc>
      </w:tr>
      <w:tr w:rsidR="00B12519" w14:paraId="5925819C" w14:textId="77777777" w:rsidTr="00447459">
        <w:tc>
          <w:tcPr>
            <w:tcW w:w="2425" w:type="dxa"/>
          </w:tcPr>
          <w:p w14:paraId="6C642382" w14:textId="77777777" w:rsidR="00B12519" w:rsidRPr="006038B1" w:rsidRDefault="00B12519" w:rsidP="00C07935">
            <w:pPr>
              <w:outlineLvl w:val="9"/>
              <w:rPr>
                <w:b/>
                <w:bCs/>
              </w:rPr>
            </w:pPr>
            <w:r w:rsidRPr="006038B1">
              <w:rPr>
                <w:b/>
                <w:bCs/>
              </w:rPr>
              <w:t>Cooling shelters</w:t>
            </w:r>
          </w:p>
        </w:tc>
        <w:tc>
          <w:tcPr>
            <w:tcW w:w="1710" w:type="dxa"/>
          </w:tcPr>
          <w:p w14:paraId="58B31E6C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Town school (gymnasium)</w:t>
            </w:r>
          </w:p>
        </w:tc>
        <w:tc>
          <w:tcPr>
            <w:tcW w:w="2880" w:type="dxa"/>
          </w:tcPr>
          <w:p w14:paraId="6AA2FA29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Multiday Heat Warning when school is not in session</w:t>
            </w:r>
          </w:p>
        </w:tc>
        <w:tc>
          <w:tcPr>
            <w:tcW w:w="3055" w:type="dxa"/>
          </w:tcPr>
          <w:p w14:paraId="0963EA70" w14:textId="4D0D64C4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Request Medical Reserve Corps staffing</w:t>
            </w:r>
            <w:r w:rsidR="00C71B82">
              <w:rPr>
                <w:rFonts w:ascii="Corbel" w:hAnsi="Corbel"/>
                <w:sz w:val="23"/>
                <w:szCs w:val="23"/>
              </w:rPr>
              <w:t xml:space="preserve">; arrange for safety officer </w:t>
            </w:r>
            <w:r w:rsidR="00BE7FBD">
              <w:rPr>
                <w:rFonts w:ascii="Corbel" w:hAnsi="Corbel"/>
                <w:sz w:val="23"/>
                <w:szCs w:val="23"/>
              </w:rPr>
              <w:t>to be present</w:t>
            </w:r>
          </w:p>
        </w:tc>
      </w:tr>
      <w:tr w:rsidR="00B12519" w14:paraId="5AA49FA8" w14:textId="77777777" w:rsidTr="00447459">
        <w:tc>
          <w:tcPr>
            <w:tcW w:w="2425" w:type="dxa"/>
          </w:tcPr>
          <w:p w14:paraId="0EEA1CFC" w14:textId="77777777" w:rsidR="00B12519" w:rsidRPr="006038B1" w:rsidRDefault="00B12519" w:rsidP="00C07935">
            <w:pPr>
              <w:outlineLvl w:val="9"/>
              <w:rPr>
                <w:b/>
                <w:bCs/>
              </w:rPr>
            </w:pPr>
            <w:r w:rsidRPr="006038B1">
              <w:rPr>
                <w:b/>
                <w:bCs/>
              </w:rPr>
              <w:t>Outdoor cooling sites</w:t>
            </w:r>
          </w:p>
        </w:tc>
        <w:tc>
          <w:tcPr>
            <w:tcW w:w="1710" w:type="dxa"/>
          </w:tcPr>
          <w:p w14:paraId="4666A4D2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Town beach, town pool</w:t>
            </w:r>
          </w:p>
        </w:tc>
        <w:tc>
          <w:tcPr>
            <w:tcW w:w="2880" w:type="dxa"/>
          </w:tcPr>
          <w:p w14:paraId="6ACDEBBF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advisory, regular hours (consider extending hours as needed)</w:t>
            </w:r>
          </w:p>
        </w:tc>
        <w:tc>
          <w:tcPr>
            <w:tcW w:w="3055" w:type="dxa"/>
          </w:tcPr>
          <w:p w14:paraId="78D9E7F5" w14:textId="77777777" w:rsidR="00B12519" w:rsidRPr="0098055F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Make entry fee optional during Heat Advisory or Warning</w:t>
            </w:r>
          </w:p>
        </w:tc>
      </w:tr>
    </w:tbl>
    <w:p w14:paraId="760CD912" w14:textId="13F75403" w:rsidR="00B12519" w:rsidRPr="00A72EFD" w:rsidRDefault="00B12519" w:rsidP="00754669">
      <w:pPr>
        <w:pStyle w:val="Heading2"/>
        <w:rPr>
          <w:sz w:val="26"/>
        </w:rPr>
      </w:pPr>
      <w:r w:rsidRPr="00A72EFD">
        <w:rPr>
          <w:sz w:val="26"/>
        </w:rPr>
        <w:lastRenderedPageBreak/>
        <w:t xml:space="preserve">Response plan for people needing extra </w:t>
      </w:r>
      <w:proofErr w:type="gramStart"/>
      <w:r w:rsidRPr="00A72EFD">
        <w:rPr>
          <w:sz w:val="26"/>
        </w:rPr>
        <w:t>assistance</w:t>
      </w:r>
      <w:proofErr w:type="gramEnd"/>
    </w:p>
    <w:p w14:paraId="7D69124D" w14:textId="77777777" w:rsidR="00746E5C" w:rsidRPr="005F45A6" w:rsidRDefault="00746E5C" w:rsidP="00D32422">
      <w:pPr>
        <w:outlineLvl w:val="9"/>
        <w:rPr>
          <w:i/>
          <w:iCs/>
        </w:rPr>
      </w:pPr>
      <w:r w:rsidRPr="005F45A6">
        <w:rPr>
          <w:i/>
          <w:iCs/>
        </w:rPr>
        <w:t>Refer to LEMP section on Vulnerable Populations to identify potential resources.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240"/>
        <w:gridCol w:w="4315"/>
      </w:tblGrid>
      <w:tr w:rsidR="00B12519" w14:paraId="292616F8" w14:textId="77777777" w:rsidTr="000F129C">
        <w:tc>
          <w:tcPr>
            <w:tcW w:w="2515" w:type="dxa"/>
          </w:tcPr>
          <w:p w14:paraId="65F091A1" w14:textId="77777777" w:rsidR="00B12519" w:rsidRPr="00B600DB" w:rsidRDefault="00B12519" w:rsidP="00C07935">
            <w:pPr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Resource</w:t>
            </w:r>
          </w:p>
        </w:tc>
        <w:tc>
          <w:tcPr>
            <w:tcW w:w="3240" w:type="dxa"/>
          </w:tcPr>
          <w:p w14:paraId="590FC4B3" w14:textId="77777777" w:rsidR="00B12519" w:rsidRPr="00B600DB" w:rsidRDefault="00B12519" w:rsidP="00C07935">
            <w:pPr>
              <w:outlineLvl w:val="9"/>
              <w:rPr>
                <w:b/>
                <w:bCs/>
              </w:rPr>
            </w:pPr>
            <w:r w:rsidRPr="00B600DB">
              <w:rPr>
                <w:b/>
                <w:bCs/>
              </w:rPr>
              <w:t>Activation plan</w:t>
            </w:r>
          </w:p>
        </w:tc>
        <w:tc>
          <w:tcPr>
            <w:tcW w:w="4315" w:type="dxa"/>
          </w:tcPr>
          <w:p w14:paraId="4CF9E07E" w14:textId="77777777" w:rsidR="00B12519" w:rsidRPr="00B600DB" w:rsidRDefault="00B12519" w:rsidP="00C07935">
            <w:pPr>
              <w:outlineLvl w:val="9"/>
              <w:rPr>
                <w:b/>
                <w:bCs/>
              </w:rPr>
            </w:pPr>
            <w:r w:rsidRPr="00B600DB">
              <w:rPr>
                <w:b/>
                <w:bCs/>
              </w:rPr>
              <w:t>Response plan</w:t>
            </w:r>
          </w:p>
        </w:tc>
      </w:tr>
      <w:tr w:rsidR="00B12519" w14:paraId="6CB8DBFE" w14:textId="77777777" w:rsidTr="000F129C">
        <w:tc>
          <w:tcPr>
            <w:tcW w:w="2515" w:type="dxa"/>
          </w:tcPr>
          <w:p w14:paraId="354BEFBA" w14:textId="77777777" w:rsidR="00B12519" w:rsidRPr="00A72EFD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A72EFD">
              <w:rPr>
                <w:rFonts w:ascii="Corbel" w:hAnsi="Corbel"/>
                <w:sz w:val="23"/>
                <w:szCs w:val="23"/>
              </w:rPr>
              <w:t>Senior Center</w:t>
            </w:r>
          </w:p>
        </w:tc>
        <w:tc>
          <w:tcPr>
            <w:tcW w:w="3240" w:type="dxa"/>
          </w:tcPr>
          <w:p w14:paraId="3D387EEC" w14:textId="77777777" w:rsidR="00B12519" w:rsidRPr="00A72EFD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A72EFD">
              <w:rPr>
                <w:rFonts w:ascii="Corbel" w:hAnsi="Corbel"/>
                <w:sz w:val="23"/>
                <w:szCs w:val="23"/>
              </w:rPr>
              <w:t>If Heat Advisory or Warning is issued, Senior Center Director will activate staff and volunteers for safety checks</w:t>
            </w:r>
          </w:p>
        </w:tc>
        <w:tc>
          <w:tcPr>
            <w:tcW w:w="4315" w:type="dxa"/>
          </w:tcPr>
          <w:p w14:paraId="3B6A0118" w14:textId="77777777" w:rsidR="00B12519" w:rsidRPr="00A72EFD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A72EFD">
              <w:rPr>
                <w:rFonts w:ascii="Corbel" w:hAnsi="Corbel"/>
                <w:sz w:val="23"/>
                <w:szCs w:val="23"/>
              </w:rPr>
              <w:t xml:space="preserve">Staff and volunteers will call and/or visit each contact in Town Emergency Registry at least once each Advisory/ </w:t>
            </w:r>
            <w:proofErr w:type="gramStart"/>
            <w:r w:rsidRPr="00A72EFD">
              <w:rPr>
                <w:rFonts w:ascii="Corbel" w:hAnsi="Corbel"/>
                <w:sz w:val="23"/>
                <w:szCs w:val="23"/>
              </w:rPr>
              <w:t>Warning day</w:t>
            </w:r>
            <w:proofErr w:type="gramEnd"/>
            <w:r w:rsidRPr="00A72EFD">
              <w:rPr>
                <w:rFonts w:ascii="Corbel" w:hAnsi="Corbel"/>
                <w:sz w:val="23"/>
                <w:szCs w:val="23"/>
              </w:rPr>
              <w:t xml:space="preserve"> to provide a safety check. If in-person aid is needed, contact emergency services.</w:t>
            </w:r>
          </w:p>
        </w:tc>
      </w:tr>
      <w:tr w:rsidR="00B12519" w14:paraId="2C63F2B3" w14:textId="77777777" w:rsidTr="000F129C">
        <w:tc>
          <w:tcPr>
            <w:tcW w:w="2515" w:type="dxa"/>
          </w:tcPr>
          <w:p w14:paraId="0ADC9D28" w14:textId="77777777" w:rsidR="00B12519" w:rsidRPr="00A72EFD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A72EFD">
              <w:rPr>
                <w:rFonts w:ascii="Corbel" w:hAnsi="Corbel"/>
                <w:sz w:val="23"/>
                <w:szCs w:val="23"/>
              </w:rPr>
              <w:t>CARE Registry</w:t>
            </w:r>
          </w:p>
        </w:tc>
        <w:tc>
          <w:tcPr>
            <w:tcW w:w="3240" w:type="dxa"/>
          </w:tcPr>
          <w:p w14:paraId="4C85C100" w14:textId="5514E0B5" w:rsidR="00B12519" w:rsidRPr="00A72EFD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A72EFD">
              <w:rPr>
                <w:rFonts w:ascii="Corbel" w:hAnsi="Corbel"/>
                <w:sz w:val="23"/>
                <w:szCs w:val="23"/>
              </w:rPr>
              <w:t xml:space="preserve">If Heat Warning is issued, Fire Chief will follow </w:t>
            </w:r>
            <w:hyperlink r:id="rId16" w:history="1">
              <w:r w:rsidRPr="00A72EFD">
                <w:rPr>
                  <w:rStyle w:val="Hyperlink"/>
                  <w:rFonts w:ascii="Corbel" w:hAnsi="Corbel"/>
                  <w:sz w:val="23"/>
                  <w:szCs w:val="23"/>
                </w:rPr>
                <w:t>CARE process</w:t>
              </w:r>
            </w:hyperlink>
            <w:r w:rsidRPr="00A72EFD">
              <w:rPr>
                <w:rFonts w:ascii="Corbel" w:hAnsi="Corbel"/>
                <w:sz w:val="23"/>
                <w:szCs w:val="23"/>
              </w:rPr>
              <w:t xml:space="preserve"> to request emergency contact data</w:t>
            </w:r>
          </w:p>
        </w:tc>
        <w:tc>
          <w:tcPr>
            <w:tcW w:w="4315" w:type="dxa"/>
          </w:tcPr>
          <w:p w14:paraId="424A030D" w14:textId="77777777" w:rsidR="00B12519" w:rsidRPr="00A72EFD" w:rsidRDefault="00B12519" w:rsidP="00C07935">
            <w:pPr>
              <w:outlineLvl w:val="9"/>
              <w:rPr>
                <w:rFonts w:ascii="Corbel" w:hAnsi="Corbel"/>
                <w:sz w:val="23"/>
                <w:szCs w:val="23"/>
              </w:rPr>
            </w:pPr>
            <w:r w:rsidRPr="00A72EFD">
              <w:rPr>
                <w:rFonts w:ascii="Corbel" w:hAnsi="Corbel"/>
                <w:sz w:val="23"/>
                <w:szCs w:val="23"/>
              </w:rPr>
              <w:t xml:space="preserve">Standby emergency personnel will call and/or visit each CARE contact at least once each </w:t>
            </w:r>
            <w:proofErr w:type="gramStart"/>
            <w:r w:rsidRPr="00A72EFD">
              <w:rPr>
                <w:rFonts w:ascii="Corbel" w:hAnsi="Corbel"/>
                <w:sz w:val="23"/>
                <w:szCs w:val="23"/>
              </w:rPr>
              <w:t>Warning day</w:t>
            </w:r>
            <w:proofErr w:type="gramEnd"/>
            <w:r w:rsidRPr="00A72EFD">
              <w:rPr>
                <w:rFonts w:ascii="Corbel" w:hAnsi="Corbel"/>
                <w:sz w:val="23"/>
                <w:szCs w:val="23"/>
              </w:rPr>
              <w:t xml:space="preserve"> to provide a safety check and aid as needed.</w:t>
            </w:r>
          </w:p>
        </w:tc>
      </w:tr>
    </w:tbl>
    <w:p w14:paraId="116282DD" w14:textId="0D235C6F" w:rsidR="00B12519" w:rsidRPr="00D32422" w:rsidRDefault="00D32422" w:rsidP="00C07935">
      <w:pPr>
        <w:pStyle w:val="Heading2"/>
        <w:rPr>
          <w:sz w:val="26"/>
        </w:rPr>
      </w:pPr>
      <w:r>
        <w:rPr>
          <w:sz w:val="26"/>
        </w:rPr>
        <w:br/>
      </w:r>
      <w:r w:rsidR="00B12519" w:rsidRPr="00D32422">
        <w:rPr>
          <w:sz w:val="26"/>
        </w:rPr>
        <w:t>Activity modification/cancellation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B12519" w14:paraId="0359F7CD" w14:textId="77777777" w:rsidTr="000F129C">
        <w:tc>
          <w:tcPr>
            <w:tcW w:w="2515" w:type="dxa"/>
          </w:tcPr>
          <w:p w14:paraId="0B4316DB" w14:textId="3FF3F504" w:rsidR="00B12519" w:rsidRPr="004C24F6" w:rsidRDefault="00113AB1" w:rsidP="00C07935">
            <w:pPr>
              <w:tabs>
                <w:tab w:val="left" w:pos="6225"/>
              </w:tabs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Action threshold</w:t>
            </w:r>
          </w:p>
        </w:tc>
        <w:tc>
          <w:tcPr>
            <w:tcW w:w="7555" w:type="dxa"/>
          </w:tcPr>
          <w:p w14:paraId="27D07660" w14:textId="77777777" w:rsidR="00B12519" w:rsidRDefault="00B12519" w:rsidP="00C07935">
            <w:pPr>
              <w:tabs>
                <w:tab w:val="left" w:pos="6225"/>
              </w:tabs>
              <w:outlineLvl w:val="9"/>
            </w:pPr>
            <w:r>
              <w:rPr>
                <w:b/>
                <w:bCs/>
              </w:rPr>
              <w:t>Modification/cancellation</w:t>
            </w:r>
            <w:r w:rsidRPr="00B600DB">
              <w:rPr>
                <w:b/>
                <w:bCs/>
              </w:rPr>
              <w:t xml:space="preserve"> plan</w:t>
            </w:r>
            <w:r>
              <w:rPr>
                <w:b/>
                <w:bCs/>
              </w:rPr>
              <w:t>s</w:t>
            </w:r>
          </w:p>
        </w:tc>
      </w:tr>
      <w:tr w:rsidR="00B12519" w14:paraId="63B9BAAF" w14:textId="77777777" w:rsidTr="000F129C">
        <w:tc>
          <w:tcPr>
            <w:tcW w:w="2515" w:type="dxa"/>
          </w:tcPr>
          <w:p w14:paraId="2D842C6B" w14:textId="77777777" w:rsidR="00B12519" w:rsidRPr="0098055F" w:rsidRDefault="00B1251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Advisory</w:t>
            </w:r>
          </w:p>
        </w:tc>
        <w:tc>
          <w:tcPr>
            <w:tcW w:w="7555" w:type="dxa"/>
          </w:tcPr>
          <w:p w14:paraId="42A8E082" w14:textId="79617B7D" w:rsidR="00B12519" w:rsidRPr="0098055F" w:rsidRDefault="00B1251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 xml:space="preserve">Ensure sufficient water, shade and rest breaks are provided for any town-sanctioned outdoor activities. Consider shortening, </w:t>
            </w:r>
            <w:proofErr w:type="gramStart"/>
            <w:r w:rsidRPr="0098055F">
              <w:rPr>
                <w:rFonts w:ascii="Corbel" w:hAnsi="Corbel"/>
                <w:sz w:val="23"/>
                <w:szCs w:val="23"/>
              </w:rPr>
              <w:t>modifying</w:t>
            </w:r>
            <w:proofErr w:type="gramEnd"/>
            <w:r w:rsidRPr="0098055F">
              <w:rPr>
                <w:rFonts w:ascii="Corbel" w:hAnsi="Corbel"/>
                <w:sz w:val="23"/>
                <w:szCs w:val="23"/>
              </w:rPr>
              <w:t xml:space="preserve"> or cancelling activities as needed.</w:t>
            </w:r>
          </w:p>
        </w:tc>
      </w:tr>
      <w:tr w:rsidR="00B12519" w14:paraId="5EA18C23" w14:textId="77777777" w:rsidTr="000F129C">
        <w:tc>
          <w:tcPr>
            <w:tcW w:w="2515" w:type="dxa"/>
          </w:tcPr>
          <w:p w14:paraId="673BB525" w14:textId="77777777" w:rsidR="00B12519" w:rsidRPr="0098055F" w:rsidRDefault="00B1251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Heat Warning</w:t>
            </w:r>
          </w:p>
        </w:tc>
        <w:tc>
          <w:tcPr>
            <w:tcW w:w="7555" w:type="dxa"/>
          </w:tcPr>
          <w:p w14:paraId="78A14A05" w14:textId="77777777" w:rsidR="00B12519" w:rsidRPr="0098055F" w:rsidRDefault="00B1251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Cancel town-sanctioned outdoor work, recreational, and afterschool activities, unless sufficient water, shade, and rest breaks in a nearby air-conditioned facility can be provided.</w:t>
            </w:r>
          </w:p>
        </w:tc>
      </w:tr>
    </w:tbl>
    <w:p w14:paraId="768A1153" w14:textId="77777777" w:rsidR="00B12519" w:rsidRPr="00D32422" w:rsidRDefault="00B12519" w:rsidP="00C07935">
      <w:pPr>
        <w:tabs>
          <w:tab w:val="left" w:pos="6225"/>
        </w:tabs>
        <w:contextualSpacing/>
        <w:outlineLvl w:val="9"/>
        <w:rPr>
          <w:sz w:val="18"/>
          <w:szCs w:val="18"/>
        </w:rPr>
      </w:pPr>
    </w:p>
    <w:p w14:paraId="29C78B99" w14:textId="77777777" w:rsidR="00B12519" w:rsidRPr="00D32422" w:rsidRDefault="00B12519" w:rsidP="00C07935">
      <w:pPr>
        <w:pStyle w:val="Heading2"/>
        <w:rPr>
          <w:sz w:val="26"/>
        </w:rPr>
      </w:pPr>
      <w:r w:rsidRPr="00D32422">
        <w:rPr>
          <w:sz w:val="26"/>
        </w:rPr>
        <w:t>Emergency personnel mobilization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B12519" w14:paraId="5EE9FA1A" w14:textId="77777777" w:rsidTr="000F129C">
        <w:tc>
          <w:tcPr>
            <w:tcW w:w="2515" w:type="dxa"/>
          </w:tcPr>
          <w:p w14:paraId="67433C87" w14:textId="77777777" w:rsidR="00B12519" w:rsidRPr="004C24F6" w:rsidRDefault="00B12519" w:rsidP="00C07935">
            <w:pPr>
              <w:tabs>
                <w:tab w:val="left" w:pos="6225"/>
              </w:tabs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Resource</w:t>
            </w:r>
          </w:p>
        </w:tc>
        <w:tc>
          <w:tcPr>
            <w:tcW w:w="7555" w:type="dxa"/>
          </w:tcPr>
          <w:p w14:paraId="1975FFFB" w14:textId="394D9579" w:rsidR="00B12519" w:rsidRDefault="0068096A" w:rsidP="00C07935">
            <w:pPr>
              <w:tabs>
                <w:tab w:val="left" w:pos="6225"/>
              </w:tabs>
              <w:outlineLvl w:val="9"/>
            </w:pPr>
            <w:r>
              <w:rPr>
                <w:b/>
                <w:bCs/>
              </w:rPr>
              <w:t xml:space="preserve">Mobilization </w:t>
            </w:r>
            <w:r w:rsidR="00B12519" w:rsidRPr="00B600DB">
              <w:rPr>
                <w:b/>
                <w:bCs/>
              </w:rPr>
              <w:t>plan</w:t>
            </w:r>
          </w:p>
        </w:tc>
      </w:tr>
      <w:tr w:rsidR="00B12519" w14:paraId="5308F757" w14:textId="77777777" w:rsidTr="000F129C">
        <w:tc>
          <w:tcPr>
            <w:tcW w:w="2515" w:type="dxa"/>
          </w:tcPr>
          <w:p w14:paraId="512CA0F2" w14:textId="77777777" w:rsidR="00B12519" w:rsidRPr="0098055F" w:rsidRDefault="00B1251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Fire &amp; Rescue</w:t>
            </w:r>
          </w:p>
        </w:tc>
        <w:tc>
          <w:tcPr>
            <w:tcW w:w="7555" w:type="dxa"/>
          </w:tcPr>
          <w:p w14:paraId="3827342A" w14:textId="77777777" w:rsidR="00B12519" w:rsidRPr="0098055F" w:rsidRDefault="00B1251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 xml:space="preserve">Fire Chief to call additional standby staff and volunteers to </w:t>
            </w:r>
            <w:proofErr w:type="gramStart"/>
            <w:r w:rsidRPr="0098055F">
              <w:rPr>
                <w:rFonts w:ascii="Corbel" w:hAnsi="Corbel"/>
                <w:sz w:val="23"/>
                <w:szCs w:val="23"/>
              </w:rPr>
              <w:t>station</w:t>
            </w:r>
            <w:proofErr w:type="gramEnd"/>
            <w:r w:rsidRPr="0098055F">
              <w:rPr>
                <w:rFonts w:ascii="Corbel" w:hAnsi="Corbel"/>
                <w:sz w:val="23"/>
                <w:szCs w:val="23"/>
              </w:rPr>
              <w:t>. Personnel will call and/or visit CARE contacts, deploy to outdoor events, or standby for deployment as needed.</w:t>
            </w:r>
          </w:p>
        </w:tc>
      </w:tr>
      <w:tr w:rsidR="00B12519" w14:paraId="226AB109" w14:textId="77777777" w:rsidTr="000F129C">
        <w:tc>
          <w:tcPr>
            <w:tcW w:w="2515" w:type="dxa"/>
          </w:tcPr>
          <w:p w14:paraId="1A059468" w14:textId="77777777" w:rsidR="00B12519" w:rsidRPr="0098055F" w:rsidRDefault="00B1251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98055F">
              <w:rPr>
                <w:rFonts w:ascii="Corbel" w:hAnsi="Corbel"/>
                <w:sz w:val="23"/>
                <w:szCs w:val="23"/>
              </w:rPr>
              <w:t>Medical Reserve Corps</w:t>
            </w:r>
          </w:p>
        </w:tc>
        <w:tc>
          <w:tcPr>
            <w:tcW w:w="7555" w:type="dxa"/>
          </w:tcPr>
          <w:p w14:paraId="631B1E6A" w14:textId="232C16F4" w:rsidR="00B12519" w:rsidRPr="0098055F" w:rsidRDefault="00951FAF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Secondary contact</w:t>
            </w:r>
            <w:r w:rsidR="00535B29">
              <w:rPr>
                <w:rFonts w:ascii="Corbel" w:hAnsi="Corbel"/>
                <w:sz w:val="23"/>
                <w:szCs w:val="23"/>
              </w:rPr>
              <w:t xml:space="preserve"> </w:t>
            </w:r>
            <w:r w:rsidR="00B12519" w:rsidRPr="0098055F">
              <w:rPr>
                <w:rFonts w:ascii="Corbel" w:hAnsi="Corbel"/>
                <w:sz w:val="23"/>
                <w:szCs w:val="23"/>
              </w:rPr>
              <w:t xml:space="preserve">to </w:t>
            </w:r>
            <w:hyperlink r:id="rId17" w:history="1">
              <w:r w:rsidR="00B12519" w:rsidRPr="0098055F">
                <w:rPr>
                  <w:rStyle w:val="Hyperlink"/>
                  <w:rFonts w:ascii="Corbel" w:hAnsi="Corbel"/>
                  <w:sz w:val="23"/>
                  <w:szCs w:val="23"/>
                </w:rPr>
                <w:t>request Medical Reserve Corps volunteers</w:t>
              </w:r>
            </w:hyperlink>
            <w:r w:rsidR="00B12519" w:rsidRPr="0098055F">
              <w:rPr>
                <w:rFonts w:ascii="Corbel" w:hAnsi="Corbel"/>
                <w:sz w:val="23"/>
                <w:szCs w:val="23"/>
              </w:rPr>
              <w:t xml:space="preserve"> for cooling </w:t>
            </w:r>
            <w:r w:rsidR="00CA3E4C">
              <w:rPr>
                <w:rFonts w:ascii="Corbel" w:hAnsi="Corbel"/>
                <w:sz w:val="23"/>
                <w:szCs w:val="23"/>
              </w:rPr>
              <w:t>site</w:t>
            </w:r>
            <w:r w:rsidR="00CA3E4C" w:rsidRPr="0098055F">
              <w:rPr>
                <w:rFonts w:ascii="Corbel" w:hAnsi="Corbel"/>
                <w:sz w:val="23"/>
                <w:szCs w:val="23"/>
              </w:rPr>
              <w:t xml:space="preserve"> </w:t>
            </w:r>
            <w:r w:rsidR="00B12519" w:rsidRPr="0098055F">
              <w:rPr>
                <w:rFonts w:ascii="Corbel" w:hAnsi="Corbel"/>
                <w:sz w:val="23"/>
                <w:szCs w:val="23"/>
              </w:rPr>
              <w:t>staffing, emergency registry safety checks, or other deployment as needed.</w:t>
            </w:r>
          </w:p>
        </w:tc>
      </w:tr>
    </w:tbl>
    <w:p w14:paraId="30860B4B" w14:textId="77777777" w:rsidR="00C01A6D" w:rsidRPr="00D32422" w:rsidRDefault="00C01A6D" w:rsidP="00C07935">
      <w:pPr>
        <w:tabs>
          <w:tab w:val="left" w:pos="6225"/>
        </w:tabs>
        <w:contextualSpacing/>
        <w:outlineLvl w:val="9"/>
        <w:rPr>
          <w:sz w:val="18"/>
          <w:szCs w:val="18"/>
        </w:rPr>
      </w:pPr>
    </w:p>
    <w:p w14:paraId="216C0634" w14:textId="77777777" w:rsidR="00C01A6D" w:rsidRPr="00D32422" w:rsidRDefault="00C01A6D" w:rsidP="00C07935">
      <w:pPr>
        <w:pStyle w:val="Heading2"/>
        <w:rPr>
          <w:sz w:val="26"/>
          <w:highlight w:val="yellow"/>
        </w:rPr>
      </w:pPr>
      <w:r w:rsidRPr="00D32422">
        <w:rPr>
          <w:sz w:val="26"/>
        </w:rPr>
        <w:t>Coordinate with utilities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CA2285" w:rsidRPr="001D2A5C" w14:paraId="2C0A396B" w14:textId="77777777" w:rsidTr="00271E3D">
        <w:tc>
          <w:tcPr>
            <w:tcW w:w="10070" w:type="dxa"/>
            <w:gridSpan w:val="2"/>
          </w:tcPr>
          <w:p w14:paraId="66497B40" w14:textId="13703092" w:rsidR="00CA2285" w:rsidRPr="00CA2285" w:rsidRDefault="00C159EA" w:rsidP="00C07935">
            <w:pPr>
              <w:tabs>
                <w:tab w:val="left" w:pos="6225"/>
              </w:tabs>
              <w:outlineLvl w:val="9"/>
            </w:pPr>
            <w:r w:rsidRPr="00C159EA">
              <w:rPr>
                <w:b/>
                <w:bCs/>
              </w:rPr>
              <w:t>Action:</w:t>
            </w:r>
            <w:r>
              <w:rPr>
                <w:rFonts w:ascii="Corbel" w:hAnsi="Corbel"/>
                <w:sz w:val="23"/>
                <w:szCs w:val="23"/>
              </w:rPr>
              <w:t xml:space="preserve"> </w:t>
            </w:r>
            <w:r w:rsidR="00CA2285" w:rsidRPr="006B28B5">
              <w:rPr>
                <w:rFonts w:ascii="Corbel" w:hAnsi="Corbel"/>
                <w:sz w:val="23"/>
                <w:szCs w:val="23"/>
              </w:rPr>
              <w:t>Contact each util</w:t>
            </w:r>
            <w:r w:rsidR="00D176D2" w:rsidRPr="006B28B5">
              <w:rPr>
                <w:rFonts w:ascii="Corbel" w:hAnsi="Corbel"/>
                <w:sz w:val="23"/>
                <w:szCs w:val="23"/>
              </w:rPr>
              <w:t xml:space="preserve">ity to request restoration of disconnected service and </w:t>
            </w:r>
            <w:r w:rsidR="00273255" w:rsidRPr="006B28B5">
              <w:rPr>
                <w:rFonts w:ascii="Corbel" w:hAnsi="Corbel"/>
                <w:sz w:val="23"/>
                <w:szCs w:val="23"/>
              </w:rPr>
              <w:t>delay new service disconnections for at least 48 hours following expiration of the Heat Advisory or Warning.</w:t>
            </w:r>
          </w:p>
        </w:tc>
      </w:tr>
      <w:tr w:rsidR="00B15AD7" w:rsidRPr="001D2A5C" w14:paraId="6F7A6F0A" w14:textId="77777777" w:rsidTr="00EE4B66">
        <w:tc>
          <w:tcPr>
            <w:tcW w:w="2695" w:type="dxa"/>
          </w:tcPr>
          <w:p w14:paraId="4836B715" w14:textId="48E234A4" w:rsidR="00B15AD7" w:rsidRPr="001D2A5C" w:rsidRDefault="00B15AD7" w:rsidP="00C07935">
            <w:pPr>
              <w:tabs>
                <w:tab w:val="left" w:pos="6225"/>
              </w:tabs>
              <w:outlineLvl w:val="9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Utilit</w:t>
            </w:r>
            <w:r w:rsidR="00C159EA">
              <w:rPr>
                <w:b/>
                <w:bCs/>
              </w:rPr>
              <w:t>y</w:t>
            </w:r>
          </w:p>
        </w:tc>
        <w:tc>
          <w:tcPr>
            <w:tcW w:w="7375" w:type="dxa"/>
          </w:tcPr>
          <w:p w14:paraId="761A7153" w14:textId="3984E5AC" w:rsidR="00B15AD7" w:rsidRPr="00EE4B66" w:rsidRDefault="00062E0D" w:rsidP="00C07935">
            <w:pPr>
              <w:tabs>
                <w:tab w:val="left" w:pos="6225"/>
              </w:tabs>
              <w:outlineLvl w:val="9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Contact info</w:t>
            </w:r>
          </w:p>
        </w:tc>
      </w:tr>
      <w:tr w:rsidR="00EE4B66" w:rsidRPr="001D2A5C" w14:paraId="5594CF85" w14:textId="77777777" w:rsidTr="00EE4B66">
        <w:tc>
          <w:tcPr>
            <w:tcW w:w="2695" w:type="dxa"/>
          </w:tcPr>
          <w:p w14:paraId="4702D66E" w14:textId="5320C318" w:rsidR="00EE4B66" w:rsidRPr="006B28B5" w:rsidRDefault="00EE4B66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6B28B5">
              <w:rPr>
                <w:rFonts w:ascii="Corbel" w:hAnsi="Corbel"/>
                <w:sz w:val="23"/>
                <w:szCs w:val="23"/>
              </w:rPr>
              <w:t>Vermont Electric Co-Op</w:t>
            </w:r>
          </w:p>
        </w:tc>
        <w:tc>
          <w:tcPr>
            <w:tcW w:w="7375" w:type="dxa"/>
          </w:tcPr>
          <w:p w14:paraId="52E92748" w14:textId="3CCEE9DA" w:rsidR="00EE4B66" w:rsidRPr="006B28B5" w:rsidRDefault="001803DB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6B28B5">
              <w:rPr>
                <w:rFonts w:ascii="Corbel" w:hAnsi="Corbel"/>
                <w:sz w:val="23"/>
                <w:szCs w:val="23"/>
              </w:rPr>
              <w:t>802-635-2331</w:t>
            </w:r>
          </w:p>
        </w:tc>
      </w:tr>
      <w:tr w:rsidR="00EE4B66" w:rsidRPr="001D2A5C" w14:paraId="6B0FAFFF" w14:textId="77777777" w:rsidTr="00EE4B66">
        <w:tc>
          <w:tcPr>
            <w:tcW w:w="2695" w:type="dxa"/>
          </w:tcPr>
          <w:p w14:paraId="48E9FD67" w14:textId="61584204" w:rsidR="00EE4B66" w:rsidRPr="006B28B5" w:rsidRDefault="00062E0D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6B28B5">
              <w:rPr>
                <w:rFonts w:ascii="Corbel" w:hAnsi="Corbel"/>
                <w:sz w:val="23"/>
                <w:szCs w:val="23"/>
              </w:rPr>
              <w:t>Green Mountain Power</w:t>
            </w:r>
          </w:p>
        </w:tc>
        <w:tc>
          <w:tcPr>
            <w:tcW w:w="7375" w:type="dxa"/>
          </w:tcPr>
          <w:p w14:paraId="53AB3B53" w14:textId="4362DFF6" w:rsidR="00EE4B66" w:rsidRPr="006B28B5" w:rsidRDefault="006B28B5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6B28B5">
              <w:rPr>
                <w:rFonts w:ascii="Corbel" w:hAnsi="Corbel"/>
                <w:sz w:val="23"/>
                <w:szCs w:val="23"/>
              </w:rPr>
              <w:t>888-835-4672</w:t>
            </w:r>
          </w:p>
        </w:tc>
      </w:tr>
    </w:tbl>
    <w:p w14:paraId="2FD5E273" w14:textId="32FA1B0F" w:rsidR="001D2A5C" w:rsidRPr="00D32422" w:rsidRDefault="00BF1193" w:rsidP="00C07935">
      <w:pPr>
        <w:pStyle w:val="Heading2"/>
        <w:rPr>
          <w:sz w:val="26"/>
        </w:rPr>
      </w:pPr>
      <w:r w:rsidRPr="00D32422">
        <w:rPr>
          <w:sz w:val="26"/>
        </w:rPr>
        <w:lastRenderedPageBreak/>
        <w:t xml:space="preserve">Training, </w:t>
      </w:r>
      <w:proofErr w:type="gramStart"/>
      <w:r w:rsidRPr="00D32422">
        <w:rPr>
          <w:sz w:val="26"/>
        </w:rPr>
        <w:t>e</w:t>
      </w:r>
      <w:r w:rsidR="001D2A5C" w:rsidRPr="00D32422">
        <w:rPr>
          <w:sz w:val="26"/>
        </w:rPr>
        <w:t>valuation</w:t>
      </w:r>
      <w:proofErr w:type="gramEnd"/>
      <w:r w:rsidR="001D2A5C" w:rsidRPr="00D32422">
        <w:rPr>
          <w:sz w:val="26"/>
        </w:rPr>
        <w:t xml:space="preserve"> and maintenance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465"/>
      </w:tblGrid>
      <w:tr w:rsidR="00C01A6D" w14:paraId="581203C9" w14:textId="77777777" w:rsidTr="008D7CD6">
        <w:tc>
          <w:tcPr>
            <w:tcW w:w="2605" w:type="dxa"/>
          </w:tcPr>
          <w:p w14:paraId="0B9C6FF9" w14:textId="14CE9659" w:rsidR="00C01A6D" w:rsidRPr="00BF1193" w:rsidRDefault="00BF1193" w:rsidP="00C07935">
            <w:pPr>
              <w:tabs>
                <w:tab w:val="left" w:pos="6225"/>
              </w:tabs>
              <w:outlineLvl w:val="9"/>
              <w:rPr>
                <w:b/>
                <w:bCs/>
              </w:rPr>
            </w:pPr>
            <w:r w:rsidRPr="00BF1193">
              <w:rPr>
                <w:b/>
                <w:bCs/>
              </w:rPr>
              <w:t>Activity</w:t>
            </w:r>
          </w:p>
        </w:tc>
        <w:tc>
          <w:tcPr>
            <w:tcW w:w="7465" w:type="dxa"/>
          </w:tcPr>
          <w:p w14:paraId="0B806792" w14:textId="67397432" w:rsidR="00C01A6D" w:rsidRPr="00BF1193" w:rsidRDefault="00BF1193" w:rsidP="00C07935">
            <w:pPr>
              <w:tabs>
                <w:tab w:val="left" w:pos="6225"/>
              </w:tabs>
              <w:outlineLvl w:val="9"/>
              <w:rPr>
                <w:b/>
                <w:bCs/>
              </w:rPr>
            </w:pPr>
            <w:r w:rsidRPr="00BF1193">
              <w:rPr>
                <w:b/>
                <w:bCs/>
              </w:rPr>
              <w:t>Details</w:t>
            </w:r>
          </w:p>
        </w:tc>
      </w:tr>
      <w:tr w:rsidR="00C01A6D" w14:paraId="23F034BD" w14:textId="77777777" w:rsidTr="008D7CD6">
        <w:tc>
          <w:tcPr>
            <w:tcW w:w="2605" w:type="dxa"/>
          </w:tcPr>
          <w:p w14:paraId="46281541" w14:textId="3151DF9B" w:rsidR="00C01A6D" w:rsidRPr="00350123" w:rsidRDefault="00B77067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350123">
              <w:rPr>
                <w:rFonts w:ascii="Corbel" w:hAnsi="Corbel"/>
                <w:sz w:val="23"/>
                <w:szCs w:val="23"/>
              </w:rPr>
              <w:t>Classroom training</w:t>
            </w:r>
          </w:p>
        </w:tc>
        <w:tc>
          <w:tcPr>
            <w:tcW w:w="7465" w:type="dxa"/>
          </w:tcPr>
          <w:p w14:paraId="0AC43349" w14:textId="6DCF2DBE" w:rsidR="00C01A6D" w:rsidRPr="00350123" w:rsidRDefault="00350123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350123">
              <w:rPr>
                <w:rFonts w:ascii="Corbel" w:hAnsi="Corbel"/>
                <w:sz w:val="23"/>
                <w:szCs w:val="23"/>
              </w:rPr>
              <w:t xml:space="preserve">Key response personnel will be </w:t>
            </w:r>
            <w:r>
              <w:rPr>
                <w:rFonts w:ascii="Corbel" w:hAnsi="Corbel"/>
                <w:sz w:val="23"/>
                <w:szCs w:val="23"/>
              </w:rPr>
              <w:t>provided hot weather response training at least once every two years</w:t>
            </w:r>
            <w:r w:rsidR="003D6D0A">
              <w:rPr>
                <w:rFonts w:ascii="Corbel" w:hAnsi="Corbel"/>
                <w:sz w:val="23"/>
                <w:szCs w:val="23"/>
              </w:rPr>
              <w:t>, beginning in 202</w:t>
            </w:r>
            <w:r w:rsidR="00E73C7B">
              <w:rPr>
                <w:rFonts w:ascii="Corbel" w:hAnsi="Corbel"/>
                <w:sz w:val="23"/>
                <w:szCs w:val="23"/>
              </w:rPr>
              <w:t>4</w:t>
            </w:r>
            <w:r>
              <w:rPr>
                <w:rFonts w:ascii="Corbel" w:hAnsi="Corbel"/>
                <w:sz w:val="23"/>
                <w:szCs w:val="23"/>
              </w:rPr>
              <w:t>.</w:t>
            </w:r>
            <w:r w:rsidRPr="00350123">
              <w:rPr>
                <w:rFonts w:ascii="Corbel" w:hAnsi="Corbel"/>
                <w:sz w:val="23"/>
                <w:szCs w:val="23"/>
              </w:rPr>
              <w:t xml:space="preserve"> </w:t>
            </w:r>
          </w:p>
        </w:tc>
      </w:tr>
      <w:tr w:rsidR="00C01A6D" w14:paraId="3C6304F1" w14:textId="77777777" w:rsidTr="008D7CD6">
        <w:tc>
          <w:tcPr>
            <w:tcW w:w="2605" w:type="dxa"/>
          </w:tcPr>
          <w:p w14:paraId="5123F97F" w14:textId="4FC10540" w:rsidR="00C01A6D" w:rsidRPr="00350123" w:rsidRDefault="00B77067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350123">
              <w:rPr>
                <w:rFonts w:ascii="Corbel" w:hAnsi="Corbel"/>
                <w:sz w:val="23"/>
                <w:szCs w:val="23"/>
              </w:rPr>
              <w:t>Tabletop exercise</w:t>
            </w:r>
          </w:p>
        </w:tc>
        <w:tc>
          <w:tcPr>
            <w:tcW w:w="7465" w:type="dxa"/>
          </w:tcPr>
          <w:p w14:paraId="6C2757DF" w14:textId="401AC590" w:rsidR="00C01A6D" w:rsidRPr="00350123" w:rsidRDefault="003D6D0A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 w:rsidRPr="00350123">
              <w:rPr>
                <w:rFonts w:ascii="Corbel" w:hAnsi="Corbel"/>
                <w:sz w:val="23"/>
                <w:szCs w:val="23"/>
              </w:rPr>
              <w:t xml:space="preserve">Key response personnel will be </w:t>
            </w:r>
            <w:r>
              <w:rPr>
                <w:rFonts w:ascii="Corbel" w:hAnsi="Corbel"/>
                <w:sz w:val="23"/>
                <w:szCs w:val="23"/>
              </w:rPr>
              <w:t>invited to participate in a hot weather response tabletop exercise at least once every two years, beginning in 202</w:t>
            </w:r>
            <w:r w:rsidR="00E73C7B">
              <w:rPr>
                <w:rFonts w:ascii="Corbel" w:hAnsi="Corbel"/>
                <w:sz w:val="23"/>
                <w:szCs w:val="23"/>
              </w:rPr>
              <w:t>4</w:t>
            </w:r>
            <w:r>
              <w:rPr>
                <w:rFonts w:ascii="Corbel" w:hAnsi="Corbel"/>
                <w:sz w:val="23"/>
                <w:szCs w:val="23"/>
              </w:rPr>
              <w:t>.</w:t>
            </w:r>
          </w:p>
        </w:tc>
      </w:tr>
      <w:tr w:rsidR="00B77067" w14:paraId="48C1F283" w14:textId="77777777" w:rsidTr="008D7CD6">
        <w:tc>
          <w:tcPr>
            <w:tcW w:w="2605" w:type="dxa"/>
          </w:tcPr>
          <w:p w14:paraId="69F57042" w14:textId="4EC911BC" w:rsidR="00B77067" w:rsidRPr="00350123" w:rsidRDefault="00CA68A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Evaluation</w:t>
            </w:r>
          </w:p>
        </w:tc>
        <w:tc>
          <w:tcPr>
            <w:tcW w:w="7465" w:type="dxa"/>
          </w:tcPr>
          <w:p w14:paraId="07E073AA" w14:textId="45C99DF0" w:rsidR="00B77067" w:rsidRPr="00350123" w:rsidRDefault="00141AF3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 xml:space="preserve">Complete a hot wash and </w:t>
            </w:r>
            <w:r w:rsidR="00BD54F8">
              <w:rPr>
                <w:rFonts w:ascii="Corbel" w:hAnsi="Corbel"/>
                <w:sz w:val="23"/>
                <w:szCs w:val="23"/>
              </w:rPr>
              <w:t>after</w:t>
            </w:r>
            <w:r w:rsidR="009A20F6">
              <w:rPr>
                <w:rFonts w:ascii="Corbel" w:hAnsi="Corbel"/>
                <w:sz w:val="23"/>
                <w:szCs w:val="23"/>
              </w:rPr>
              <w:t>-</w:t>
            </w:r>
            <w:r w:rsidR="00BD54F8">
              <w:rPr>
                <w:rFonts w:ascii="Corbel" w:hAnsi="Corbel"/>
                <w:sz w:val="23"/>
                <w:szCs w:val="23"/>
              </w:rPr>
              <w:t xml:space="preserve">action </w:t>
            </w:r>
            <w:r>
              <w:rPr>
                <w:rFonts w:ascii="Corbel" w:hAnsi="Corbel"/>
                <w:sz w:val="23"/>
                <w:szCs w:val="23"/>
              </w:rPr>
              <w:t xml:space="preserve">report </w:t>
            </w:r>
            <w:r w:rsidR="00BD54F8">
              <w:rPr>
                <w:rFonts w:ascii="Corbel" w:hAnsi="Corbel"/>
                <w:sz w:val="23"/>
                <w:szCs w:val="23"/>
              </w:rPr>
              <w:t>following every exercise or plan activation.</w:t>
            </w:r>
          </w:p>
        </w:tc>
      </w:tr>
      <w:tr w:rsidR="00B77067" w14:paraId="63DF1DB4" w14:textId="77777777" w:rsidTr="008D7CD6">
        <w:tc>
          <w:tcPr>
            <w:tcW w:w="2605" w:type="dxa"/>
          </w:tcPr>
          <w:p w14:paraId="1A5EAC1C" w14:textId="434E7FAA" w:rsidR="00B77067" w:rsidRPr="00350123" w:rsidRDefault="00CA68A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Maintenance</w:t>
            </w:r>
          </w:p>
        </w:tc>
        <w:tc>
          <w:tcPr>
            <w:tcW w:w="7465" w:type="dxa"/>
          </w:tcPr>
          <w:p w14:paraId="3CFD7E32" w14:textId="358B95CD" w:rsidR="00B77067" w:rsidRPr="00350123" w:rsidRDefault="00CA68A9" w:rsidP="00C07935">
            <w:pPr>
              <w:tabs>
                <w:tab w:val="left" w:pos="6225"/>
              </w:tabs>
              <w:outlineLvl w:val="9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 xml:space="preserve">The plan will be reviewed and </w:t>
            </w:r>
            <w:r w:rsidR="00BA5D3A">
              <w:rPr>
                <w:rFonts w:ascii="Corbel" w:hAnsi="Corbel"/>
                <w:sz w:val="23"/>
                <w:szCs w:val="23"/>
              </w:rPr>
              <w:t>revised (if needed) at least once per year as part of the annual LEMP update process.</w:t>
            </w:r>
          </w:p>
        </w:tc>
      </w:tr>
    </w:tbl>
    <w:p w14:paraId="78A537CB" w14:textId="3E994404" w:rsidR="007121C3" w:rsidRDefault="007121C3" w:rsidP="00C07935">
      <w:pPr>
        <w:tabs>
          <w:tab w:val="left" w:pos="6225"/>
        </w:tabs>
        <w:outlineLvl w:val="9"/>
      </w:pPr>
    </w:p>
    <w:sectPr w:rsidR="007121C3" w:rsidSect="0041731C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080" w:bottom="720" w:left="108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80D9" w14:textId="77777777" w:rsidR="0041731C" w:rsidRDefault="0041731C" w:rsidP="004C4170">
      <w:r>
        <w:separator/>
      </w:r>
    </w:p>
  </w:endnote>
  <w:endnote w:type="continuationSeparator" w:id="0">
    <w:p w14:paraId="633331BD" w14:textId="77777777" w:rsidR="0041731C" w:rsidRDefault="0041731C" w:rsidP="004C4170">
      <w:r>
        <w:continuationSeparator/>
      </w:r>
    </w:p>
  </w:endnote>
  <w:endnote w:type="continuationNotice" w:id="1">
    <w:p w14:paraId="56E3C82A" w14:textId="77777777" w:rsidR="0041731C" w:rsidRDefault="00417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9F61" w14:textId="439F5366" w:rsidR="00923D07" w:rsidRDefault="00D355FA" w:rsidP="005666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DF812DE" wp14:editId="10F8C304">
              <wp:simplePos x="0" y="0"/>
              <wp:positionH relativeFrom="margin">
                <wp:posOffset>142875</wp:posOffset>
              </wp:positionH>
              <wp:positionV relativeFrom="paragraph">
                <wp:posOffset>97155</wp:posOffset>
              </wp:positionV>
              <wp:extent cx="6114415" cy="32512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441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D4C27" w14:textId="00D5DE55" w:rsidR="00AA26A1" w:rsidRPr="00566657" w:rsidRDefault="00AA26A1" w:rsidP="00566657">
                          <w:pPr>
                            <w:pStyle w:val="Footer"/>
                          </w:pPr>
                          <w:r w:rsidRPr="00566657">
                            <w:t xml:space="preserve">802-863-7200 </w:t>
                          </w:r>
                          <w:r w:rsidRPr="00566657">
                            <w:sym w:font="Wingdings" w:char="F09E"/>
                          </w:r>
                          <w:r w:rsidRPr="00566657">
                            <w:t xml:space="preserve"> www.healthvermont.gov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812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.25pt;margin-top:7.65pt;width:481.45pt;height:25.6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" filled="f" stroked="f">
              <v:textbox>
                <w:txbxContent>
                  <w:p w14:paraId="5FAD4C27" w14:textId="00D5DE55" w:rsidR="00AA26A1" w:rsidRPr="00566657" w:rsidRDefault="00AA26A1" w:rsidP="00566657">
                    <w:pPr>
                      <w:pStyle w:val="Footer"/>
                    </w:pPr>
                    <w:r w:rsidRPr="00566657">
                      <w:t xml:space="preserve">802-863-7200 </w:t>
                    </w:r>
                    <w:r w:rsidRPr="00566657">
                      <w:sym w:font="Wingdings" w:char="F09E"/>
                    </w:r>
                    <w:r w:rsidRPr="00566657">
                      <w:t xml:space="preserve"> www.healthvermont.gov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665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5E274D" wp14:editId="28204954">
              <wp:simplePos x="0" y="0"/>
              <wp:positionH relativeFrom="column">
                <wp:posOffset>-495300</wp:posOffset>
              </wp:positionH>
              <wp:positionV relativeFrom="paragraph">
                <wp:posOffset>45720</wp:posOffset>
              </wp:positionV>
              <wp:extent cx="7397115" cy="428625"/>
              <wp:effectExtent l="0" t="0" r="0" b="9525"/>
              <wp:wrapNone/>
              <wp:docPr id="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7115" cy="4286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5A6D3" id="Rectangle 11" o:spid="_x0000_s1026" style="position:absolute;margin-left:-39pt;margin-top:3.6pt;width:582.45pt;height:33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" fillcolor="#3095b4 [3205]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9F1147" w14:paraId="7630B606" w14:textId="77777777" w:rsidTr="639F1147">
      <w:tc>
        <w:tcPr>
          <w:tcW w:w="3360" w:type="dxa"/>
        </w:tcPr>
        <w:p w14:paraId="5BA15C10" w14:textId="437D43DE" w:rsidR="639F1147" w:rsidRDefault="639F1147" w:rsidP="639F1147">
          <w:pPr>
            <w:pStyle w:val="Header"/>
            <w:ind w:left="-115"/>
          </w:pPr>
        </w:p>
      </w:tc>
      <w:tc>
        <w:tcPr>
          <w:tcW w:w="3360" w:type="dxa"/>
        </w:tcPr>
        <w:p w14:paraId="5FD07A28" w14:textId="71F6114D" w:rsidR="639F1147" w:rsidRDefault="639F1147" w:rsidP="639F1147">
          <w:pPr>
            <w:pStyle w:val="Header"/>
            <w:jc w:val="center"/>
          </w:pPr>
        </w:p>
      </w:tc>
      <w:tc>
        <w:tcPr>
          <w:tcW w:w="3360" w:type="dxa"/>
        </w:tcPr>
        <w:p w14:paraId="4417C133" w14:textId="18562BE2" w:rsidR="639F1147" w:rsidRDefault="639F1147" w:rsidP="639F1147">
          <w:pPr>
            <w:pStyle w:val="Header"/>
            <w:ind w:right="-115"/>
            <w:jc w:val="right"/>
          </w:pPr>
        </w:p>
      </w:tc>
    </w:tr>
  </w:tbl>
  <w:p w14:paraId="2E69AA91" w14:textId="30E75203" w:rsidR="639F1147" w:rsidRDefault="639F1147" w:rsidP="639F1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FD5" w14:textId="77777777" w:rsidR="0041731C" w:rsidRDefault="0041731C" w:rsidP="004C4170">
      <w:r>
        <w:separator/>
      </w:r>
    </w:p>
  </w:footnote>
  <w:footnote w:type="continuationSeparator" w:id="0">
    <w:p w14:paraId="4ABFEE04" w14:textId="77777777" w:rsidR="0041731C" w:rsidRDefault="0041731C" w:rsidP="004C4170">
      <w:r>
        <w:continuationSeparator/>
      </w:r>
    </w:p>
  </w:footnote>
  <w:footnote w:type="continuationNotice" w:id="1">
    <w:p w14:paraId="636374B1" w14:textId="77777777" w:rsidR="0041731C" w:rsidRDefault="00417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C084" w14:textId="0DEFCD5A" w:rsidR="009C4455" w:rsidRPr="009C4455" w:rsidRDefault="00426779" w:rsidP="009C4455">
    <w:pPr>
      <w:pStyle w:val="Header"/>
      <w:shd w:val="clear" w:color="auto" w:fill="263F6A" w:themeFill="accent1"/>
      <w:spacing w:before="120" w:line="360" w:lineRule="auto"/>
      <w:ind w:left="-720" w:right="-806" w:firstLine="720"/>
      <w:rPr>
        <w:color w:val="FFFFFF" w:themeColor="background1"/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B16E5C1" wp14:editId="68F41184">
              <wp:simplePos x="0" y="0"/>
              <wp:positionH relativeFrom="margin">
                <wp:posOffset>6096000</wp:posOffset>
              </wp:positionH>
              <wp:positionV relativeFrom="paragraph">
                <wp:posOffset>123190</wp:posOffset>
              </wp:positionV>
              <wp:extent cx="438150" cy="3524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3524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0516" w14:textId="4ED216FD" w:rsidR="00133F47" w:rsidRPr="00D765C5" w:rsidRDefault="00133F47">
                          <w:pPr>
                            <w:rPr>
                              <w:rFonts w:ascii="Franklin Gothic Demi Cond" w:hAnsi="Franklin Gothic Demi Con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765C5">
                            <w:rPr>
                              <w:rFonts w:ascii="Franklin Gothic Demi Cond" w:hAnsi="Franklin Gothic Demi Con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D765C5">
                            <w:rPr>
                              <w:rFonts w:ascii="Franklin Gothic Demi Cond" w:hAnsi="Franklin Gothic Demi Con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D765C5">
                            <w:rPr>
                              <w:rFonts w:ascii="Franklin Gothic Demi Cond" w:hAnsi="Franklin Gothic Demi Cond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765C5">
                            <w:rPr>
                              <w:rFonts w:ascii="Franklin Gothic Demi Cond" w:hAnsi="Franklin Gothic Demi Cond"/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D765C5">
                            <w:rPr>
                              <w:rFonts w:ascii="Franklin Gothic Demi Cond" w:hAnsi="Franklin Gothic Demi Cond"/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6E5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0pt;margin-top:9.7pt;width:34.5pt;height:27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" fillcolor="#263f6a [3204]" stroked="f">
              <v:textbox>
                <w:txbxContent>
                  <w:p w14:paraId="513F0516" w14:textId="4ED216FD" w:rsidR="00133F47" w:rsidRPr="00D765C5" w:rsidRDefault="00133F47">
                    <w:pPr>
                      <w:rPr>
                        <w:rFonts w:ascii="Franklin Gothic Demi Cond" w:hAnsi="Franklin Gothic Demi Con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D765C5">
                      <w:rPr>
                        <w:rFonts w:ascii="Franklin Gothic Demi Cond" w:hAnsi="Franklin Gothic Demi Con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D765C5">
                      <w:rPr>
                        <w:rFonts w:ascii="Franklin Gothic Demi Cond" w:hAnsi="Franklin Gothic Demi Con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D765C5">
                      <w:rPr>
                        <w:rFonts w:ascii="Franklin Gothic Demi Cond" w:hAnsi="Franklin Gothic Demi Cond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Pr="00D765C5">
                      <w:rPr>
                        <w:rFonts w:ascii="Franklin Gothic Demi Cond" w:hAnsi="Franklin Gothic Demi Cond"/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D765C5">
                      <w:rPr>
                        <w:rFonts w:ascii="Franklin Gothic Demi Cond" w:hAnsi="Franklin Gothic Demi Cond"/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18C4F35" w14:textId="5EEB8F92" w:rsidR="00566657" w:rsidRPr="009C4455" w:rsidRDefault="00E04B77" w:rsidP="009C4455">
    <w:pPr>
      <w:pStyle w:val="ShortTitle"/>
    </w:pPr>
    <w:r>
      <w:t>Local Hot Weather Preparedness Guidance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2EEA" w14:textId="77777777" w:rsidR="00923D07" w:rsidRDefault="00923D07" w:rsidP="004C4170">
    <w:pPr>
      <w:pStyle w:val="Header"/>
    </w:pPr>
    <w:r w:rsidRPr="00497CE6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3815D2" wp14:editId="63CB5991">
              <wp:simplePos x="0" y="0"/>
              <wp:positionH relativeFrom="margin">
                <wp:posOffset>-495300</wp:posOffset>
              </wp:positionH>
              <wp:positionV relativeFrom="paragraph">
                <wp:posOffset>57150</wp:posOffset>
              </wp:positionV>
              <wp:extent cx="7397115" cy="1362710"/>
              <wp:effectExtent l="0" t="0" r="0" b="0"/>
              <wp:wrapTight wrapText="bothSides">
                <wp:wrapPolygon edited="0">
                  <wp:start x="0" y="0"/>
                  <wp:lineTo x="0" y="20231"/>
                  <wp:lineTo x="15353" y="21137"/>
                  <wp:lineTo x="20582" y="21137"/>
                  <wp:lineTo x="21528" y="20231"/>
                  <wp:lineTo x="21528" y="0"/>
                  <wp:lineTo x="0" y="0"/>
                </wp:wrapPolygon>
              </wp:wrapTight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7115" cy="1362710"/>
                        <a:chOff x="0" y="57150"/>
                        <a:chExt cx="7397115" cy="1363195"/>
                      </a:xfrm>
                    </wpg:grpSpPr>
                    <wps:wsp>
                      <wps:cNvPr id="13" name="Rectangle 13"/>
                      <wps:cNvSpPr/>
                      <wps:spPr>
                        <a:xfrm>
                          <a:off x="0" y="57150"/>
                          <a:ext cx="7397115" cy="105535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0" y="1052623"/>
                          <a:ext cx="7397115" cy="27750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58679" y="467838"/>
                          <a:ext cx="55054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61D4" w14:textId="0591C240" w:rsidR="00923D07" w:rsidRPr="004C4170" w:rsidRDefault="00E04B77" w:rsidP="004C4170">
                            <w:pPr>
                              <w:pStyle w:val="Title"/>
                            </w:pPr>
                            <w:r>
                              <w:t xml:space="preserve">Local Hot Weather Preparedness </w:t>
                            </w:r>
                            <w:r w:rsidR="00E76EE9"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Vermont Department of Health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4549" y="180753"/>
                          <a:ext cx="1014730" cy="698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09954" y="1015974"/>
                          <a:ext cx="1909348" cy="40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FD0EC" w14:textId="52C75CEB" w:rsidR="00923D07" w:rsidRPr="0010431C" w:rsidRDefault="002B7C64" w:rsidP="00B2778A">
                            <w:pPr>
                              <w:pStyle w:val="MonthandYear"/>
                            </w:pPr>
                            <w:r>
                              <w:t>January</w:t>
                            </w:r>
                            <w:r w:rsidR="00D17960">
                              <w:t xml:space="preserve"> </w:t>
                            </w:r>
                            <w:r w:rsidR="00E04B77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815D2" id="Group 25" o:spid="_x0000_s1028" style="position:absolute;margin-left:-39pt;margin-top:4.5pt;width:582.45pt;height:107.3pt;z-index:-251658240;mso-position-horizontal-relative:margin;mso-width-relative:margin;mso-height-relative:margin" coordorigin=",571" coordsize="73971,13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">
              <v:rect id="Rectangle 13" o:spid="_x0000_s1029" style="position:absolute;top:571;width:73971;height:10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3095b4 [3205]" stroked="f" strokeweight="1pt"/>
              <v:rect id="Rectangle 20" o:spid="_x0000_s1030" style="position:absolute;top:10526;width:73971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" fillcolor="#263f6a [32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6586;top:4678;width:55055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<v:textbox>
                  <w:txbxContent>
                    <w:p w14:paraId="7FD461D4" w14:textId="0591C240" w:rsidR="00923D07" w:rsidRPr="004C4170" w:rsidRDefault="00E04B77" w:rsidP="004C4170">
                      <w:pPr>
                        <w:pStyle w:val="Title"/>
                      </w:pPr>
                      <w:r>
                        <w:t xml:space="preserve">Local Hot Weather Preparedness </w:t>
                      </w:r>
                      <w:r w:rsidR="00E76EE9">
                        <w:t>Template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Vermont Department of Health Logo" style="position:absolute;left:2445;top:1807;width:10147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">
                <v:imagedata r:id="rId2" o:title="Vermont Department of Health Logo"/>
              </v:shape>
              <v:shape id="_x0000_s1033" type="#_x0000_t202" style="position:absolute;left:52099;top:10159;width:19094;height: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" filled="f" stroked="f">
                <v:textbox>
                  <w:txbxContent>
                    <w:p w14:paraId="27DFD0EC" w14:textId="52C75CEB" w:rsidR="00923D07" w:rsidRPr="0010431C" w:rsidRDefault="002B7C64" w:rsidP="00B2778A">
                      <w:pPr>
                        <w:pStyle w:val="MonthandYear"/>
                      </w:pPr>
                      <w:r>
                        <w:t>January</w:t>
                      </w:r>
                      <w:r w:rsidR="00D17960">
                        <w:t xml:space="preserve"> </w:t>
                      </w:r>
                      <w:r w:rsidR="00E04B77">
                        <w:t>202</w:t>
                      </w:r>
                      <w:r>
                        <w:t>4</w:t>
                      </w:r>
                    </w:p>
                  </w:txbxContent>
                </v:textbox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D1F"/>
    <w:multiLevelType w:val="hybridMultilevel"/>
    <w:tmpl w:val="3474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2D80"/>
    <w:multiLevelType w:val="hybridMultilevel"/>
    <w:tmpl w:val="B21A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6F7A"/>
    <w:multiLevelType w:val="hybridMultilevel"/>
    <w:tmpl w:val="C570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02E6"/>
    <w:multiLevelType w:val="hybridMultilevel"/>
    <w:tmpl w:val="BD5E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49D7"/>
    <w:multiLevelType w:val="hybridMultilevel"/>
    <w:tmpl w:val="11D2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E7128"/>
    <w:multiLevelType w:val="hybridMultilevel"/>
    <w:tmpl w:val="C96A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7E61"/>
    <w:multiLevelType w:val="hybridMultilevel"/>
    <w:tmpl w:val="5E3C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D2D"/>
    <w:multiLevelType w:val="hybridMultilevel"/>
    <w:tmpl w:val="5A26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4C05"/>
    <w:multiLevelType w:val="hybridMultilevel"/>
    <w:tmpl w:val="F720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434"/>
    <w:multiLevelType w:val="hybridMultilevel"/>
    <w:tmpl w:val="1E4A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522B3"/>
    <w:multiLevelType w:val="hybridMultilevel"/>
    <w:tmpl w:val="C852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2F89"/>
    <w:multiLevelType w:val="hybridMultilevel"/>
    <w:tmpl w:val="B252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521C4"/>
    <w:multiLevelType w:val="hybridMultilevel"/>
    <w:tmpl w:val="34E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447CE"/>
    <w:multiLevelType w:val="hybridMultilevel"/>
    <w:tmpl w:val="CE087E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7B14F9C"/>
    <w:multiLevelType w:val="hybridMultilevel"/>
    <w:tmpl w:val="8E42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2AA"/>
    <w:multiLevelType w:val="hybridMultilevel"/>
    <w:tmpl w:val="E2CA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009B1"/>
    <w:multiLevelType w:val="hybridMultilevel"/>
    <w:tmpl w:val="DDC2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155D3"/>
    <w:multiLevelType w:val="multilevel"/>
    <w:tmpl w:val="880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7A451F"/>
    <w:multiLevelType w:val="hybridMultilevel"/>
    <w:tmpl w:val="E2CA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90F29"/>
    <w:multiLevelType w:val="hybridMultilevel"/>
    <w:tmpl w:val="9386E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C75C3"/>
    <w:multiLevelType w:val="hybridMultilevel"/>
    <w:tmpl w:val="F81C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5AE8"/>
    <w:multiLevelType w:val="hybridMultilevel"/>
    <w:tmpl w:val="8A6A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1199E"/>
    <w:multiLevelType w:val="hybridMultilevel"/>
    <w:tmpl w:val="FE9EB38E"/>
    <w:lvl w:ilvl="0" w:tplc="CDEEC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A3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65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C0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E7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68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E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E42332"/>
    <w:multiLevelType w:val="hybridMultilevel"/>
    <w:tmpl w:val="E7A8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41AD0"/>
    <w:multiLevelType w:val="hybridMultilevel"/>
    <w:tmpl w:val="AAD6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E6773"/>
    <w:multiLevelType w:val="hybridMultilevel"/>
    <w:tmpl w:val="F532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26299"/>
    <w:multiLevelType w:val="hybridMultilevel"/>
    <w:tmpl w:val="A0BC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B52FB"/>
    <w:multiLevelType w:val="hybridMultilevel"/>
    <w:tmpl w:val="6224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D700C"/>
    <w:multiLevelType w:val="hybridMultilevel"/>
    <w:tmpl w:val="A82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B3637"/>
    <w:multiLevelType w:val="hybridMultilevel"/>
    <w:tmpl w:val="34BA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77D72"/>
    <w:multiLevelType w:val="hybridMultilevel"/>
    <w:tmpl w:val="8A6A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86A88"/>
    <w:multiLevelType w:val="multilevel"/>
    <w:tmpl w:val="812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52665A"/>
    <w:multiLevelType w:val="hybridMultilevel"/>
    <w:tmpl w:val="CF48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7132">
    <w:abstractNumId w:val="22"/>
  </w:num>
  <w:num w:numId="2" w16cid:durableId="1068571814">
    <w:abstractNumId w:val="26"/>
  </w:num>
  <w:num w:numId="3" w16cid:durableId="1042555836">
    <w:abstractNumId w:val="19"/>
  </w:num>
  <w:num w:numId="4" w16cid:durableId="326329096">
    <w:abstractNumId w:val="6"/>
  </w:num>
  <w:num w:numId="5" w16cid:durableId="1711802095">
    <w:abstractNumId w:val="12"/>
  </w:num>
  <w:num w:numId="6" w16cid:durableId="547960328">
    <w:abstractNumId w:val="23"/>
  </w:num>
  <w:num w:numId="7" w16cid:durableId="325282386">
    <w:abstractNumId w:val="14"/>
  </w:num>
  <w:num w:numId="8" w16cid:durableId="602761314">
    <w:abstractNumId w:val="18"/>
  </w:num>
  <w:num w:numId="9" w16cid:durableId="1231689914">
    <w:abstractNumId w:val="9"/>
  </w:num>
  <w:num w:numId="10" w16cid:durableId="1098406855">
    <w:abstractNumId w:val="21"/>
  </w:num>
  <w:num w:numId="11" w16cid:durableId="935480458">
    <w:abstractNumId w:val="7"/>
  </w:num>
  <w:num w:numId="12" w16cid:durableId="2086143686">
    <w:abstractNumId w:val="1"/>
  </w:num>
  <w:num w:numId="13" w16cid:durableId="322315908">
    <w:abstractNumId w:val="11"/>
  </w:num>
  <w:num w:numId="14" w16cid:durableId="1502352815">
    <w:abstractNumId w:val="3"/>
  </w:num>
  <w:num w:numId="15" w16cid:durableId="362051895">
    <w:abstractNumId w:val="29"/>
  </w:num>
  <w:num w:numId="16" w16cid:durableId="2131775563">
    <w:abstractNumId w:val="27"/>
  </w:num>
  <w:num w:numId="17" w16cid:durableId="34158415">
    <w:abstractNumId w:val="24"/>
  </w:num>
  <w:num w:numId="18" w16cid:durableId="562065591">
    <w:abstractNumId w:val="15"/>
  </w:num>
  <w:num w:numId="19" w16cid:durableId="1874343983">
    <w:abstractNumId w:val="30"/>
  </w:num>
  <w:num w:numId="20" w16cid:durableId="472873309">
    <w:abstractNumId w:val="20"/>
  </w:num>
  <w:num w:numId="21" w16cid:durableId="842479295">
    <w:abstractNumId w:val="17"/>
  </w:num>
  <w:num w:numId="22" w16cid:durableId="2046640868">
    <w:abstractNumId w:val="31"/>
  </w:num>
  <w:num w:numId="23" w16cid:durableId="1478957262">
    <w:abstractNumId w:val="10"/>
  </w:num>
  <w:num w:numId="24" w16cid:durableId="1304773760">
    <w:abstractNumId w:val="2"/>
  </w:num>
  <w:num w:numId="25" w16cid:durableId="460156010">
    <w:abstractNumId w:val="0"/>
  </w:num>
  <w:num w:numId="26" w16cid:durableId="1729259989">
    <w:abstractNumId w:val="4"/>
  </w:num>
  <w:num w:numId="27" w16cid:durableId="1742944845">
    <w:abstractNumId w:val="5"/>
  </w:num>
  <w:num w:numId="28" w16cid:durableId="1317955104">
    <w:abstractNumId w:val="13"/>
  </w:num>
  <w:num w:numId="29" w16cid:durableId="57410470">
    <w:abstractNumId w:val="8"/>
  </w:num>
  <w:num w:numId="30" w16cid:durableId="2065832206">
    <w:abstractNumId w:val="25"/>
  </w:num>
  <w:num w:numId="31" w16cid:durableId="1867714760">
    <w:abstractNumId w:val="32"/>
  </w:num>
  <w:num w:numId="32" w16cid:durableId="826366403">
    <w:abstractNumId w:val="28"/>
  </w:num>
  <w:num w:numId="33" w16cid:durableId="854923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DF"/>
    <w:rsid w:val="00002867"/>
    <w:rsid w:val="000042FF"/>
    <w:rsid w:val="00005212"/>
    <w:rsid w:val="00005F61"/>
    <w:rsid w:val="00007B94"/>
    <w:rsid w:val="000109B7"/>
    <w:rsid w:val="000114CF"/>
    <w:rsid w:val="000114D7"/>
    <w:rsid w:val="000133F9"/>
    <w:rsid w:val="00014148"/>
    <w:rsid w:val="00016669"/>
    <w:rsid w:val="00020528"/>
    <w:rsid w:val="000206C5"/>
    <w:rsid w:val="0002108C"/>
    <w:rsid w:val="000231D3"/>
    <w:rsid w:val="00025B18"/>
    <w:rsid w:val="00030F13"/>
    <w:rsid w:val="00031B74"/>
    <w:rsid w:val="00032756"/>
    <w:rsid w:val="00034709"/>
    <w:rsid w:val="00035F79"/>
    <w:rsid w:val="00036036"/>
    <w:rsid w:val="000364B4"/>
    <w:rsid w:val="00037CA3"/>
    <w:rsid w:val="00040927"/>
    <w:rsid w:val="00042D45"/>
    <w:rsid w:val="00043ABC"/>
    <w:rsid w:val="00043C88"/>
    <w:rsid w:val="000440DC"/>
    <w:rsid w:val="00044166"/>
    <w:rsid w:val="00046367"/>
    <w:rsid w:val="00047ED6"/>
    <w:rsid w:val="000504CD"/>
    <w:rsid w:val="00050500"/>
    <w:rsid w:val="000507EB"/>
    <w:rsid w:val="0005240B"/>
    <w:rsid w:val="00060886"/>
    <w:rsid w:val="00060C83"/>
    <w:rsid w:val="00062947"/>
    <w:rsid w:val="00062E0D"/>
    <w:rsid w:val="00063D00"/>
    <w:rsid w:val="00064033"/>
    <w:rsid w:val="00064F38"/>
    <w:rsid w:val="00065102"/>
    <w:rsid w:val="00066342"/>
    <w:rsid w:val="00070DBE"/>
    <w:rsid w:val="0007161C"/>
    <w:rsid w:val="000717B1"/>
    <w:rsid w:val="00072976"/>
    <w:rsid w:val="000751F9"/>
    <w:rsid w:val="0007527E"/>
    <w:rsid w:val="00075657"/>
    <w:rsid w:val="0007757C"/>
    <w:rsid w:val="000775E6"/>
    <w:rsid w:val="00077FB9"/>
    <w:rsid w:val="000818DF"/>
    <w:rsid w:val="00084A0A"/>
    <w:rsid w:val="00084B07"/>
    <w:rsid w:val="000858CA"/>
    <w:rsid w:val="000861CB"/>
    <w:rsid w:val="00092A69"/>
    <w:rsid w:val="00094412"/>
    <w:rsid w:val="00094D90"/>
    <w:rsid w:val="000952FC"/>
    <w:rsid w:val="000955FD"/>
    <w:rsid w:val="0009654B"/>
    <w:rsid w:val="00097192"/>
    <w:rsid w:val="00097CD4"/>
    <w:rsid w:val="000A0EBB"/>
    <w:rsid w:val="000A1A7C"/>
    <w:rsid w:val="000A2E1E"/>
    <w:rsid w:val="000A2ECC"/>
    <w:rsid w:val="000A3851"/>
    <w:rsid w:val="000A4211"/>
    <w:rsid w:val="000A4CD9"/>
    <w:rsid w:val="000A5C50"/>
    <w:rsid w:val="000B0670"/>
    <w:rsid w:val="000B0EB7"/>
    <w:rsid w:val="000B1F83"/>
    <w:rsid w:val="000B2BE1"/>
    <w:rsid w:val="000B2EA8"/>
    <w:rsid w:val="000B42D2"/>
    <w:rsid w:val="000B5EED"/>
    <w:rsid w:val="000B6F60"/>
    <w:rsid w:val="000C12C8"/>
    <w:rsid w:val="000C5997"/>
    <w:rsid w:val="000C5D98"/>
    <w:rsid w:val="000C6303"/>
    <w:rsid w:val="000D061A"/>
    <w:rsid w:val="000D113E"/>
    <w:rsid w:val="000D17D0"/>
    <w:rsid w:val="000D1BA8"/>
    <w:rsid w:val="000D2693"/>
    <w:rsid w:val="000D46A2"/>
    <w:rsid w:val="000E097E"/>
    <w:rsid w:val="000E2E3A"/>
    <w:rsid w:val="000E2E55"/>
    <w:rsid w:val="000E4F38"/>
    <w:rsid w:val="000E532D"/>
    <w:rsid w:val="000E54AF"/>
    <w:rsid w:val="000E56DA"/>
    <w:rsid w:val="000E6359"/>
    <w:rsid w:val="000E68D6"/>
    <w:rsid w:val="000F129C"/>
    <w:rsid w:val="000F2344"/>
    <w:rsid w:val="000F4FD3"/>
    <w:rsid w:val="000F6945"/>
    <w:rsid w:val="000F6DBF"/>
    <w:rsid w:val="001000F1"/>
    <w:rsid w:val="0010192A"/>
    <w:rsid w:val="0010289B"/>
    <w:rsid w:val="0010431C"/>
    <w:rsid w:val="00105CA4"/>
    <w:rsid w:val="00106A4B"/>
    <w:rsid w:val="001071EF"/>
    <w:rsid w:val="0010759E"/>
    <w:rsid w:val="00107B9E"/>
    <w:rsid w:val="00112176"/>
    <w:rsid w:val="00112351"/>
    <w:rsid w:val="00113AB1"/>
    <w:rsid w:val="00114D75"/>
    <w:rsid w:val="0011575F"/>
    <w:rsid w:val="00115E48"/>
    <w:rsid w:val="00117501"/>
    <w:rsid w:val="0012115E"/>
    <w:rsid w:val="00121198"/>
    <w:rsid w:val="00121DC8"/>
    <w:rsid w:val="00122634"/>
    <w:rsid w:val="00122A0E"/>
    <w:rsid w:val="00123CAA"/>
    <w:rsid w:val="00123F7E"/>
    <w:rsid w:val="001246A1"/>
    <w:rsid w:val="00124C62"/>
    <w:rsid w:val="00125168"/>
    <w:rsid w:val="00127940"/>
    <w:rsid w:val="001321D2"/>
    <w:rsid w:val="00132372"/>
    <w:rsid w:val="001329B1"/>
    <w:rsid w:val="001331B1"/>
    <w:rsid w:val="0013332F"/>
    <w:rsid w:val="00133F3C"/>
    <w:rsid w:val="00133F47"/>
    <w:rsid w:val="00135788"/>
    <w:rsid w:val="0014023C"/>
    <w:rsid w:val="001403C3"/>
    <w:rsid w:val="00141AF3"/>
    <w:rsid w:val="001441E7"/>
    <w:rsid w:val="0014428B"/>
    <w:rsid w:val="0014431E"/>
    <w:rsid w:val="0014462F"/>
    <w:rsid w:val="0014470A"/>
    <w:rsid w:val="0014493B"/>
    <w:rsid w:val="00145DBE"/>
    <w:rsid w:val="00145EFF"/>
    <w:rsid w:val="00147BBA"/>
    <w:rsid w:val="00147EE5"/>
    <w:rsid w:val="00150B08"/>
    <w:rsid w:val="00151690"/>
    <w:rsid w:val="0015419B"/>
    <w:rsid w:val="00156165"/>
    <w:rsid w:val="0015709D"/>
    <w:rsid w:val="00160C3C"/>
    <w:rsid w:val="001632F1"/>
    <w:rsid w:val="001636CA"/>
    <w:rsid w:val="00163AF0"/>
    <w:rsid w:val="00164AF1"/>
    <w:rsid w:val="00165AC2"/>
    <w:rsid w:val="00166801"/>
    <w:rsid w:val="00167D92"/>
    <w:rsid w:val="0017058E"/>
    <w:rsid w:val="00170EE9"/>
    <w:rsid w:val="001720AC"/>
    <w:rsid w:val="00173483"/>
    <w:rsid w:val="00174409"/>
    <w:rsid w:val="00174F70"/>
    <w:rsid w:val="00175EE3"/>
    <w:rsid w:val="00177062"/>
    <w:rsid w:val="001803DB"/>
    <w:rsid w:val="00180B8D"/>
    <w:rsid w:val="00180DB4"/>
    <w:rsid w:val="00185A91"/>
    <w:rsid w:val="0018637E"/>
    <w:rsid w:val="00191CE5"/>
    <w:rsid w:val="00192095"/>
    <w:rsid w:val="001926E7"/>
    <w:rsid w:val="00192C25"/>
    <w:rsid w:val="00193AAF"/>
    <w:rsid w:val="00193DCA"/>
    <w:rsid w:val="001943AC"/>
    <w:rsid w:val="001949EF"/>
    <w:rsid w:val="00195D86"/>
    <w:rsid w:val="00196749"/>
    <w:rsid w:val="001A0BEF"/>
    <w:rsid w:val="001A31EA"/>
    <w:rsid w:val="001A4039"/>
    <w:rsid w:val="001A455C"/>
    <w:rsid w:val="001A4B4C"/>
    <w:rsid w:val="001A4FE0"/>
    <w:rsid w:val="001A55D9"/>
    <w:rsid w:val="001A5808"/>
    <w:rsid w:val="001A61DA"/>
    <w:rsid w:val="001A67FF"/>
    <w:rsid w:val="001A69FF"/>
    <w:rsid w:val="001B009B"/>
    <w:rsid w:val="001B37B4"/>
    <w:rsid w:val="001B3B6A"/>
    <w:rsid w:val="001B3DBC"/>
    <w:rsid w:val="001B4595"/>
    <w:rsid w:val="001B4854"/>
    <w:rsid w:val="001B5B1F"/>
    <w:rsid w:val="001B5E24"/>
    <w:rsid w:val="001B5E94"/>
    <w:rsid w:val="001B6D32"/>
    <w:rsid w:val="001C08FF"/>
    <w:rsid w:val="001C0F06"/>
    <w:rsid w:val="001C1549"/>
    <w:rsid w:val="001C156F"/>
    <w:rsid w:val="001C3E4B"/>
    <w:rsid w:val="001C4176"/>
    <w:rsid w:val="001C4B67"/>
    <w:rsid w:val="001C51CD"/>
    <w:rsid w:val="001C6DDE"/>
    <w:rsid w:val="001C725F"/>
    <w:rsid w:val="001D1B29"/>
    <w:rsid w:val="001D2A5C"/>
    <w:rsid w:val="001D2F3D"/>
    <w:rsid w:val="001D392B"/>
    <w:rsid w:val="001D4CA6"/>
    <w:rsid w:val="001D537F"/>
    <w:rsid w:val="001D550F"/>
    <w:rsid w:val="001D7AD0"/>
    <w:rsid w:val="001D7CF4"/>
    <w:rsid w:val="001E02CC"/>
    <w:rsid w:val="001E03C8"/>
    <w:rsid w:val="001E1D0C"/>
    <w:rsid w:val="001E2581"/>
    <w:rsid w:val="001E3463"/>
    <w:rsid w:val="001E675A"/>
    <w:rsid w:val="001E78B9"/>
    <w:rsid w:val="001F0F57"/>
    <w:rsid w:val="001F13F4"/>
    <w:rsid w:val="001F4ADD"/>
    <w:rsid w:val="00203579"/>
    <w:rsid w:val="0020459A"/>
    <w:rsid w:val="00204DBF"/>
    <w:rsid w:val="0021095A"/>
    <w:rsid w:val="002111BA"/>
    <w:rsid w:val="00211ED3"/>
    <w:rsid w:val="002124AB"/>
    <w:rsid w:val="00213085"/>
    <w:rsid w:val="00213D48"/>
    <w:rsid w:val="00214EA6"/>
    <w:rsid w:val="00215687"/>
    <w:rsid w:val="00216FEB"/>
    <w:rsid w:val="0022133A"/>
    <w:rsid w:val="00221768"/>
    <w:rsid w:val="00222358"/>
    <w:rsid w:val="002257BB"/>
    <w:rsid w:val="00225B54"/>
    <w:rsid w:val="00226357"/>
    <w:rsid w:val="00234D78"/>
    <w:rsid w:val="00235483"/>
    <w:rsid w:val="002420E0"/>
    <w:rsid w:val="002420E6"/>
    <w:rsid w:val="002427D3"/>
    <w:rsid w:val="0024538F"/>
    <w:rsid w:val="00245873"/>
    <w:rsid w:val="00245DAB"/>
    <w:rsid w:val="002469B9"/>
    <w:rsid w:val="002478DD"/>
    <w:rsid w:val="00247CEE"/>
    <w:rsid w:val="00251604"/>
    <w:rsid w:val="00254126"/>
    <w:rsid w:val="00260317"/>
    <w:rsid w:val="00260D09"/>
    <w:rsid w:val="00260D12"/>
    <w:rsid w:val="002636B9"/>
    <w:rsid w:val="00264598"/>
    <w:rsid w:val="00267749"/>
    <w:rsid w:val="00271007"/>
    <w:rsid w:val="00272B1C"/>
    <w:rsid w:val="00273255"/>
    <w:rsid w:val="0027542F"/>
    <w:rsid w:val="00276EB0"/>
    <w:rsid w:val="002771BF"/>
    <w:rsid w:val="002774DE"/>
    <w:rsid w:val="00280160"/>
    <w:rsid w:val="00280840"/>
    <w:rsid w:val="002814E9"/>
    <w:rsid w:val="00282DBB"/>
    <w:rsid w:val="00283244"/>
    <w:rsid w:val="002838FB"/>
    <w:rsid w:val="00283FD0"/>
    <w:rsid w:val="002853FD"/>
    <w:rsid w:val="0028669F"/>
    <w:rsid w:val="00286CF2"/>
    <w:rsid w:val="002903B5"/>
    <w:rsid w:val="00291EBB"/>
    <w:rsid w:val="00294333"/>
    <w:rsid w:val="00294E2D"/>
    <w:rsid w:val="00296EDA"/>
    <w:rsid w:val="002A06E0"/>
    <w:rsid w:val="002A0A53"/>
    <w:rsid w:val="002A0A99"/>
    <w:rsid w:val="002A2431"/>
    <w:rsid w:val="002A40F1"/>
    <w:rsid w:val="002A6331"/>
    <w:rsid w:val="002B049D"/>
    <w:rsid w:val="002B0DCF"/>
    <w:rsid w:val="002B0EE6"/>
    <w:rsid w:val="002B0FF3"/>
    <w:rsid w:val="002B1A91"/>
    <w:rsid w:val="002B30B2"/>
    <w:rsid w:val="002B39DE"/>
    <w:rsid w:val="002B4AD2"/>
    <w:rsid w:val="002B635F"/>
    <w:rsid w:val="002B71B5"/>
    <w:rsid w:val="002B7784"/>
    <w:rsid w:val="002B7C64"/>
    <w:rsid w:val="002C1516"/>
    <w:rsid w:val="002C304C"/>
    <w:rsid w:val="002C40C4"/>
    <w:rsid w:val="002C620B"/>
    <w:rsid w:val="002C6C20"/>
    <w:rsid w:val="002C78A0"/>
    <w:rsid w:val="002D0EF4"/>
    <w:rsid w:val="002D0F34"/>
    <w:rsid w:val="002D28C8"/>
    <w:rsid w:val="002D4B73"/>
    <w:rsid w:val="002D521E"/>
    <w:rsid w:val="002D5C4A"/>
    <w:rsid w:val="002D62CC"/>
    <w:rsid w:val="002D7F56"/>
    <w:rsid w:val="002E0974"/>
    <w:rsid w:val="002E12A1"/>
    <w:rsid w:val="002E268B"/>
    <w:rsid w:val="002E55DB"/>
    <w:rsid w:val="002E62AE"/>
    <w:rsid w:val="002E7650"/>
    <w:rsid w:val="002E773C"/>
    <w:rsid w:val="002F0A50"/>
    <w:rsid w:val="002F1484"/>
    <w:rsid w:val="002F1CBC"/>
    <w:rsid w:val="002F20EA"/>
    <w:rsid w:val="002F2CF5"/>
    <w:rsid w:val="002F3483"/>
    <w:rsid w:val="002F42A3"/>
    <w:rsid w:val="002F4543"/>
    <w:rsid w:val="002F4759"/>
    <w:rsid w:val="002F77E7"/>
    <w:rsid w:val="00300404"/>
    <w:rsid w:val="00301565"/>
    <w:rsid w:val="00301AFD"/>
    <w:rsid w:val="00303D9A"/>
    <w:rsid w:val="003059D2"/>
    <w:rsid w:val="00305B22"/>
    <w:rsid w:val="00310F49"/>
    <w:rsid w:val="0031245A"/>
    <w:rsid w:val="003153D1"/>
    <w:rsid w:val="00316860"/>
    <w:rsid w:val="00317F0D"/>
    <w:rsid w:val="00321EE0"/>
    <w:rsid w:val="00323EE6"/>
    <w:rsid w:val="00324323"/>
    <w:rsid w:val="00324F1C"/>
    <w:rsid w:val="00326167"/>
    <w:rsid w:val="00327860"/>
    <w:rsid w:val="00327C9E"/>
    <w:rsid w:val="003305EC"/>
    <w:rsid w:val="00330F44"/>
    <w:rsid w:val="00332239"/>
    <w:rsid w:val="003343D6"/>
    <w:rsid w:val="00335BB2"/>
    <w:rsid w:val="003361CB"/>
    <w:rsid w:val="00341FB5"/>
    <w:rsid w:val="00343D31"/>
    <w:rsid w:val="003446BF"/>
    <w:rsid w:val="0034474B"/>
    <w:rsid w:val="00344994"/>
    <w:rsid w:val="003451B8"/>
    <w:rsid w:val="00345D22"/>
    <w:rsid w:val="003466D3"/>
    <w:rsid w:val="00346BE3"/>
    <w:rsid w:val="003471B1"/>
    <w:rsid w:val="00350123"/>
    <w:rsid w:val="00351B8B"/>
    <w:rsid w:val="00352AF4"/>
    <w:rsid w:val="003557EC"/>
    <w:rsid w:val="00360D84"/>
    <w:rsid w:val="003636E2"/>
    <w:rsid w:val="00371A3F"/>
    <w:rsid w:val="0037225F"/>
    <w:rsid w:val="00373598"/>
    <w:rsid w:val="00373819"/>
    <w:rsid w:val="00375726"/>
    <w:rsid w:val="0037748F"/>
    <w:rsid w:val="0038280D"/>
    <w:rsid w:val="003844A4"/>
    <w:rsid w:val="00384FB3"/>
    <w:rsid w:val="003854F6"/>
    <w:rsid w:val="0038588E"/>
    <w:rsid w:val="00387ABA"/>
    <w:rsid w:val="00387CD0"/>
    <w:rsid w:val="00387D6B"/>
    <w:rsid w:val="00390963"/>
    <w:rsid w:val="00391623"/>
    <w:rsid w:val="00391ED7"/>
    <w:rsid w:val="00392EB5"/>
    <w:rsid w:val="00393A3A"/>
    <w:rsid w:val="0039655A"/>
    <w:rsid w:val="0039757F"/>
    <w:rsid w:val="003A16E8"/>
    <w:rsid w:val="003A2187"/>
    <w:rsid w:val="003A2E15"/>
    <w:rsid w:val="003A4BB3"/>
    <w:rsid w:val="003A6028"/>
    <w:rsid w:val="003B11D4"/>
    <w:rsid w:val="003B1B0D"/>
    <w:rsid w:val="003B2231"/>
    <w:rsid w:val="003B26B5"/>
    <w:rsid w:val="003B53E2"/>
    <w:rsid w:val="003B5945"/>
    <w:rsid w:val="003B709C"/>
    <w:rsid w:val="003B7DB5"/>
    <w:rsid w:val="003C22DF"/>
    <w:rsid w:val="003C30A2"/>
    <w:rsid w:val="003C4B87"/>
    <w:rsid w:val="003C57AB"/>
    <w:rsid w:val="003D0001"/>
    <w:rsid w:val="003D14EE"/>
    <w:rsid w:val="003D15ED"/>
    <w:rsid w:val="003D412D"/>
    <w:rsid w:val="003D4EB3"/>
    <w:rsid w:val="003D5B9F"/>
    <w:rsid w:val="003D6C89"/>
    <w:rsid w:val="003D6D0A"/>
    <w:rsid w:val="003E0837"/>
    <w:rsid w:val="003E1346"/>
    <w:rsid w:val="003E21D2"/>
    <w:rsid w:val="003E257B"/>
    <w:rsid w:val="003E400C"/>
    <w:rsid w:val="003E43BA"/>
    <w:rsid w:val="003E45E1"/>
    <w:rsid w:val="003F1079"/>
    <w:rsid w:val="003F23C6"/>
    <w:rsid w:val="003F35B3"/>
    <w:rsid w:val="003F4159"/>
    <w:rsid w:val="003F7047"/>
    <w:rsid w:val="004007CC"/>
    <w:rsid w:val="00402E17"/>
    <w:rsid w:val="00403163"/>
    <w:rsid w:val="00403530"/>
    <w:rsid w:val="00405BEC"/>
    <w:rsid w:val="00405FBB"/>
    <w:rsid w:val="0040727F"/>
    <w:rsid w:val="00407AA3"/>
    <w:rsid w:val="00410E59"/>
    <w:rsid w:val="0041254D"/>
    <w:rsid w:val="00413450"/>
    <w:rsid w:val="004144D2"/>
    <w:rsid w:val="0041474C"/>
    <w:rsid w:val="00415BB6"/>
    <w:rsid w:val="00415CF8"/>
    <w:rsid w:val="00416DD1"/>
    <w:rsid w:val="0041731C"/>
    <w:rsid w:val="004176A6"/>
    <w:rsid w:val="00417936"/>
    <w:rsid w:val="0042363A"/>
    <w:rsid w:val="00424AE2"/>
    <w:rsid w:val="00424D79"/>
    <w:rsid w:val="0042508C"/>
    <w:rsid w:val="00426779"/>
    <w:rsid w:val="004270B9"/>
    <w:rsid w:val="00430B13"/>
    <w:rsid w:val="00430BE3"/>
    <w:rsid w:val="00431AEB"/>
    <w:rsid w:val="00433A80"/>
    <w:rsid w:val="00433B7A"/>
    <w:rsid w:val="00433D78"/>
    <w:rsid w:val="00434108"/>
    <w:rsid w:val="004342FB"/>
    <w:rsid w:val="0043594F"/>
    <w:rsid w:val="00436A64"/>
    <w:rsid w:val="004418DA"/>
    <w:rsid w:val="0044204A"/>
    <w:rsid w:val="00442C62"/>
    <w:rsid w:val="00443B8C"/>
    <w:rsid w:val="0044547F"/>
    <w:rsid w:val="00446F20"/>
    <w:rsid w:val="00447459"/>
    <w:rsid w:val="0045402E"/>
    <w:rsid w:val="00455D0C"/>
    <w:rsid w:val="0046133B"/>
    <w:rsid w:val="00461541"/>
    <w:rsid w:val="0046175F"/>
    <w:rsid w:val="00462E99"/>
    <w:rsid w:val="00463192"/>
    <w:rsid w:val="0046678A"/>
    <w:rsid w:val="004674B7"/>
    <w:rsid w:val="0047075B"/>
    <w:rsid w:val="0047106B"/>
    <w:rsid w:val="004715FB"/>
    <w:rsid w:val="00471A1B"/>
    <w:rsid w:val="00471AA6"/>
    <w:rsid w:val="00471D33"/>
    <w:rsid w:val="00471D5E"/>
    <w:rsid w:val="00471F8D"/>
    <w:rsid w:val="00473648"/>
    <w:rsid w:val="0047510B"/>
    <w:rsid w:val="00475117"/>
    <w:rsid w:val="00477AFE"/>
    <w:rsid w:val="00480208"/>
    <w:rsid w:val="004809C8"/>
    <w:rsid w:val="0048129D"/>
    <w:rsid w:val="00481ACA"/>
    <w:rsid w:val="00481E3E"/>
    <w:rsid w:val="00490393"/>
    <w:rsid w:val="00493B10"/>
    <w:rsid w:val="00493CAA"/>
    <w:rsid w:val="0049687F"/>
    <w:rsid w:val="00497721"/>
    <w:rsid w:val="00497CE6"/>
    <w:rsid w:val="004A2796"/>
    <w:rsid w:val="004A3024"/>
    <w:rsid w:val="004A3301"/>
    <w:rsid w:val="004A3C4E"/>
    <w:rsid w:val="004A5F0E"/>
    <w:rsid w:val="004A6D3A"/>
    <w:rsid w:val="004A7AC8"/>
    <w:rsid w:val="004B0E67"/>
    <w:rsid w:val="004B1998"/>
    <w:rsid w:val="004B1A00"/>
    <w:rsid w:val="004B4856"/>
    <w:rsid w:val="004C0097"/>
    <w:rsid w:val="004C2279"/>
    <w:rsid w:val="004C24F6"/>
    <w:rsid w:val="004C3066"/>
    <w:rsid w:val="004C37D9"/>
    <w:rsid w:val="004C4170"/>
    <w:rsid w:val="004C4F7B"/>
    <w:rsid w:val="004C76FF"/>
    <w:rsid w:val="004C7ECD"/>
    <w:rsid w:val="004D2158"/>
    <w:rsid w:val="004D274E"/>
    <w:rsid w:val="004D472B"/>
    <w:rsid w:val="004D48E0"/>
    <w:rsid w:val="004D77FB"/>
    <w:rsid w:val="004E0B96"/>
    <w:rsid w:val="004E2257"/>
    <w:rsid w:val="004E2981"/>
    <w:rsid w:val="004E53B7"/>
    <w:rsid w:val="004E677C"/>
    <w:rsid w:val="004E710F"/>
    <w:rsid w:val="004F05B7"/>
    <w:rsid w:val="004F08B1"/>
    <w:rsid w:val="004F2F9B"/>
    <w:rsid w:val="004F36DA"/>
    <w:rsid w:val="004F471B"/>
    <w:rsid w:val="004F48FF"/>
    <w:rsid w:val="004F500E"/>
    <w:rsid w:val="004F5BDB"/>
    <w:rsid w:val="00500A02"/>
    <w:rsid w:val="0050181D"/>
    <w:rsid w:val="00501FB6"/>
    <w:rsid w:val="0050348C"/>
    <w:rsid w:val="005038BA"/>
    <w:rsid w:val="00504473"/>
    <w:rsid w:val="0050641F"/>
    <w:rsid w:val="00507D85"/>
    <w:rsid w:val="00510915"/>
    <w:rsid w:val="00510947"/>
    <w:rsid w:val="00515D1C"/>
    <w:rsid w:val="0051719C"/>
    <w:rsid w:val="0051772C"/>
    <w:rsid w:val="0051782C"/>
    <w:rsid w:val="00520F99"/>
    <w:rsid w:val="00521C60"/>
    <w:rsid w:val="00522322"/>
    <w:rsid w:val="0052424C"/>
    <w:rsid w:val="005248C8"/>
    <w:rsid w:val="00525F18"/>
    <w:rsid w:val="00526BAF"/>
    <w:rsid w:val="00530312"/>
    <w:rsid w:val="00531BBC"/>
    <w:rsid w:val="00535434"/>
    <w:rsid w:val="00535B29"/>
    <w:rsid w:val="00535F87"/>
    <w:rsid w:val="00535FDD"/>
    <w:rsid w:val="00536B4A"/>
    <w:rsid w:val="00536E82"/>
    <w:rsid w:val="00537481"/>
    <w:rsid w:val="00537EA4"/>
    <w:rsid w:val="005402D1"/>
    <w:rsid w:val="00540846"/>
    <w:rsid w:val="00542A75"/>
    <w:rsid w:val="00545419"/>
    <w:rsid w:val="005463F4"/>
    <w:rsid w:val="0054723C"/>
    <w:rsid w:val="005516FA"/>
    <w:rsid w:val="00552A1A"/>
    <w:rsid w:val="00554236"/>
    <w:rsid w:val="0055596F"/>
    <w:rsid w:val="005559B5"/>
    <w:rsid w:val="00557C34"/>
    <w:rsid w:val="005603B4"/>
    <w:rsid w:val="005624D6"/>
    <w:rsid w:val="00562D22"/>
    <w:rsid w:val="00566657"/>
    <w:rsid w:val="005677C5"/>
    <w:rsid w:val="00567E28"/>
    <w:rsid w:val="00571DC7"/>
    <w:rsid w:val="005723E5"/>
    <w:rsid w:val="00573AD6"/>
    <w:rsid w:val="00573FD9"/>
    <w:rsid w:val="00574035"/>
    <w:rsid w:val="00574B08"/>
    <w:rsid w:val="00574F9A"/>
    <w:rsid w:val="0057522F"/>
    <w:rsid w:val="0058130C"/>
    <w:rsid w:val="005828BA"/>
    <w:rsid w:val="00583DB4"/>
    <w:rsid w:val="0058611F"/>
    <w:rsid w:val="00590A9F"/>
    <w:rsid w:val="00590F47"/>
    <w:rsid w:val="00591445"/>
    <w:rsid w:val="00591874"/>
    <w:rsid w:val="00593B79"/>
    <w:rsid w:val="00594AC3"/>
    <w:rsid w:val="0059548B"/>
    <w:rsid w:val="0059555F"/>
    <w:rsid w:val="00596BBB"/>
    <w:rsid w:val="00596D15"/>
    <w:rsid w:val="00597133"/>
    <w:rsid w:val="005974A3"/>
    <w:rsid w:val="00597EFF"/>
    <w:rsid w:val="005A1EFF"/>
    <w:rsid w:val="005A21BB"/>
    <w:rsid w:val="005A6E5A"/>
    <w:rsid w:val="005A73DA"/>
    <w:rsid w:val="005B1B2C"/>
    <w:rsid w:val="005B4212"/>
    <w:rsid w:val="005B4DF9"/>
    <w:rsid w:val="005B66F2"/>
    <w:rsid w:val="005B69C8"/>
    <w:rsid w:val="005B6F8A"/>
    <w:rsid w:val="005B7714"/>
    <w:rsid w:val="005C29D3"/>
    <w:rsid w:val="005C2F0B"/>
    <w:rsid w:val="005C31F3"/>
    <w:rsid w:val="005C492D"/>
    <w:rsid w:val="005C6B20"/>
    <w:rsid w:val="005C6C12"/>
    <w:rsid w:val="005C7811"/>
    <w:rsid w:val="005C7885"/>
    <w:rsid w:val="005D16D7"/>
    <w:rsid w:val="005D1CEA"/>
    <w:rsid w:val="005D1DDC"/>
    <w:rsid w:val="005D37AB"/>
    <w:rsid w:val="005D4749"/>
    <w:rsid w:val="005D5457"/>
    <w:rsid w:val="005D5D1F"/>
    <w:rsid w:val="005D5D32"/>
    <w:rsid w:val="005D5E76"/>
    <w:rsid w:val="005D6774"/>
    <w:rsid w:val="005D7CEA"/>
    <w:rsid w:val="005E2DDE"/>
    <w:rsid w:val="005E3485"/>
    <w:rsid w:val="005E39E1"/>
    <w:rsid w:val="005E75F8"/>
    <w:rsid w:val="005F07E0"/>
    <w:rsid w:val="005F1ACC"/>
    <w:rsid w:val="005F4229"/>
    <w:rsid w:val="005F43A4"/>
    <w:rsid w:val="005F45A6"/>
    <w:rsid w:val="005F6D72"/>
    <w:rsid w:val="00602615"/>
    <w:rsid w:val="006038B1"/>
    <w:rsid w:val="00606BD8"/>
    <w:rsid w:val="00607EE5"/>
    <w:rsid w:val="0061292D"/>
    <w:rsid w:val="006143FF"/>
    <w:rsid w:val="00614692"/>
    <w:rsid w:val="0061642F"/>
    <w:rsid w:val="006169A6"/>
    <w:rsid w:val="00616C5E"/>
    <w:rsid w:val="006227F1"/>
    <w:rsid w:val="00624371"/>
    <w:rsid w:val="00624FA8"/>
    <w:rsid w:val="00627061"/>
    <w:rsid w:val="006276E3"/>
    <w:rsid w:val="00630F1C"/>
    <w:rsid w:val="006317B0"/>
    <w:rsid w:val="006321BE"/>
    <w:rsid w:val="00633395"/>
    <w:rsid w:val="006337A1"/>
    <w:rsid w:val="00633D9C"/>
    <w:rsid w:val="00634071"/>
    <w:rsid w:val="0063641E"/>
    <w:rsid w:val="006376DE"/>
    <w:rsid w:val="00637F0A"/>
    <w:rsid w:val="00640EEF"/>
    <w:rsid w:val="006417B5"/>
    <w:rsid w:val="00643965"/>
    <w:rsid w:val="00645E61"/>
    <w:rsid w:val="00647308"/>
    <w:rsid w:val="0065029D"/>
    <w:rsid w:val="006515C6"/>
    <w:rsid w:val="006541AE"/>
    <w:rsid w:val="00660DDD"/>
    <w:rsid w:val="0066138F"/>
    <w:rsid w:val="006625F9"/>
    <w:rsid w:val="006642A2"/>
    <w:rsid w:val="00665AB2"/>
    <w:rsid w:val="00665ACB"/>
    <w:rsid w:val="00671088"/>
    <w:rsid w:val="006712C3"/>
    <w:rsid w:val="00674334"/>
    <w:rsid w:val="0067578E"/>
    <w:rsid w:val="006778A8"/>
    <w:rsid w:val="0068096A"/>
    <w:rsid w:val="006835E9"/>
    <w:rsid w:val="00683CD1"/>
    <w:rsid w:val="00685389"/>
    <w:rsid w:val="006856CB"/>
    <w:rsid w:val="00685832"/>
    <w:rsid w:val="00685CC8"/>
    <w:rsid w:val="00685EEA"/>
    <w:rsid w:val="006909AB"/>
    <w:rsid w:val="00691264"/>
    <w:rsid w:val="00691BD3"/>
    <w:rsid w:val="00694F45"/>
    <w:rsid w:val="00695DCC"/>
    <w:rsid w:val="0069619F"/>
    <w:rsid w:val="00696275"/>
    <w:rsid w:val="00696725"/>
    <w:rsid w:val="00696821"/>
    <w:rsid w:val="00696947"/>
    <w:rsid w:val="00696952"/>
    <w:rsid w:val="006A0D64"/>
    <w:rsid w:val="006A19B7"/>
    <w:rsid w:val="006A20BD"/>
    <w:rsid w:val="006A2585"/>
    <w:rsid w:val="006A3DAB"/>
    <w:rsid w:val="006A52CF"/>
    <w:rsid w:val="006A5E80"/>
    <w:rsid w:val="006B28B5"/>
    <w:rsid w:val="006B2A6B"/>
    <w:rsid w:val="006B30A5"/>
    <w:rsid w:val="006B312B"/>
    <w:rsid w:val="006B3A25"/>
    <w:rsid w:val="006B5053"/>
    <w:rsid w:val="006B51AC"/>
    <w:rsid w:val="006B6500"/>
    <w:rsid w:val="006B76D3"/>
    <w:rsid w:val="006B7EFF"/>
    <w:rsid w:val="006C01A1"/>
    <w:rsid w:val="006C072B"/>
    <w:rsid w:val="006C0EAF"/>
    <w:rsid w:val="006C1652"/>
    <w:rsid w:val="006C66A8"/>
    <w:rsid w:val="006C700E"/>
    <w:rsid w:val="006C7356"/>
    <w:rsid w:val="006C7F58"/>
    <w:rsid w:val="006D0554"/>
    <w:rsid w:val="006D0DD8"/>
    <w:rsid w:val="006D119E"/>
    <w:rsid w:val="006D32E1"/>
    <w:rsid w:val="006D3A66"/>
    <w:rsid w:val="006D46EE"/>
    <w:rsid w:val="006D7ADD"/>
    <w:rsid w:val="006D7E2A"/>
    <w:rsid w:val="006E1E39"/>
    <w:rsid w:val="006E295E"/>
    <w:rsid w:val="006E2CFF"/>
    <w:rsid w:val="006E43B7"/>
    <w:rsid w:val="006E43DF"/>
    <w:rsid w:val="006E6D6A"/>
    <w:rsid w:val="006E7923"/>
    <w:rsid w:val="006E7ACE"/>
    <w:rsid w:val="006E7F26"/>
    <w:rsid w:val="006F071A"/>
    <w:rsid w:val="006F2DE3"/>
    <w:rsid w:val="006F3E72"/>
    <w:rsid w:val="006F47AE"/>
    <w:rsid w:val="006F4ABD"/>
    <w:rsid w:val="006F52B4"/>
    <w:rsid w:val="006F53DB"/>
    <w:rsid w:val="006F5AC5"/>
    <w:rsid w:val="006F703C"/>
    <w:rsid w:val="006F766A"/>
    <w:rsid w:val="0070680F"/>
    <w:rsid w:val="00707D8F"/>
    <w:rsid w:val="00707EB6"/>
    <w:rsid w:val="0071019D"/>
    <w:rsid w:val="00711519"/>
    <w:rsid w:val="00711C70"/>
    <w:rsid w:val="007121C3"/>
    <w:rsid w:val="0071412A"/>
    <w:rsid w:val="0071439A"/>
    <w:rsid w:val="007163FD"/>
    <w:rsid w:val="00720AE0"/>
    <w:rsid w:val="00723B3A"/>
    <w:rsid w:val="00725EC6"/>
    <w:rsid w:val="00725F3B"/>
    <w:rsid w:val="007304A1"/>
    <w:rsid w:val="0073210A"/>
    <w:rsid w:val="00733FAE"/>
    <w:rsid w:val="007346F7"/>
    <w:rsid w:val="00735F42"/>
    <w:rsid w:val="00740E09"/>
    <w:rsid w:val="00740EE8"/>
    <w:rsid w:val="00741547"/>
    <w:rsid w:val="007417C7"/>
    <w:rsid w:val="00743280"/>
    <w:rsid w:val="00743311"/>
    <w:rsid w:val="0074552E"/>
    <w:rsid w:val="00746E5C"/>
    <w:rsid w:val="007473D5"/>
    <w:rsid w:val="007501F1"/>
    <w:rsid w:val="00753119"/>
    <w:rsid w:val="007533F9"/>
    <w:rsid w:val="0075406C"/>
    <w:rsid w:val="00754669"/>
    <w:rsid w:val="00757AD3"/>
    <w:rsid w:val="00760197"/>
    <w:rsid w:val="00760696"/>
    <w:rsid w:val="00760E4C"/>
    <w:rsid w:val="00761CBE"/>
    <w:rsid w:val="0076221D"/>
    <w:rsid w:val="00762BBD"/>
    <w:rsid w:val="00762BC3"/>
    <w:rsid w:val="0076795D"/>
    <w:rsid w:val="00767F14"/>
    <w:rsid w:val="00771AB2"/>
    <w:rsid w:val="007721B3"/>
    <w:rsid w:val="007734CC"/>
    <w:rsid w:val="00773F51"/>
    <w:rsid w:val="007747BB"/>
    <w:rsid w:val="00774D4D"/>
    <w:rsid w:val="007772BF"/>
    <w:rsid w:val="00780DE9"/>
    <w:rsid w:val="00783D4F"/>
    <w:rsid w:val="00785EB9"/>
    <w:rsid w:val="007870BC"/>
    <w:rsid w:val="007871DC"/>
    <w:rsid w:val="007925D9"/>
    <w:rsid w:val="00792AB0"/>
    <w:rsid w:val="00793AB3"/>
    <w:rsid w:val="00795F46"/>
    <w:rsid w:val="00796A6D"/>
    <w:rsid w:val="00797834"/>
    <w:rsid w:val="00797E94"/>
    <w:rsid w:val="007A0F7F"/>
    <w:rsid w:val="007A2231"/>
    <w:rsid w:val="007A55E8"/>
    <w:rsid w:val="007A5784"/>
    <w:rsid w:val="007A631B"/>
    <w:rsid w:val="007A74FF"/>
    <w:rsid w:val="007B2CC3"/>
    <w:rsid w:val="007B36AD"/>
    <w:rsid w:val="007B448A"/>
    <w:rsid w:val="007B690A"/>
    <w:rsid w:val="007B7198"/>
    <w:rsid w:val="007B7708"/>
    <w:rsid w:val="007C2506"/>
    <w:rsid w:val="007C26B4"/>
    <w:rsid w:val="007C47BE"/>
    <w:rsid w:val="007C5F57"/>
    <w:rsid w:val="007C6C48"/>
    <w:rsid w:val="007D14D9"/>
    <w:rsid w:val="007D2097"/>
    <w:rsid w:val="007D3ADD"/>
    <w:rsid w:val="007D703D"/>
    <w:rsid w:val="007D7C76"/>
    <w:rsid w:val="007D7CCD"/>
    <w:rsid w:val="007E182F"/>
    <w:rsid w:val="007E19AA"/>
    <w:rsid w:val="007E1C5E"/>
    <w:rsid w:val="007E3ED5"/>
    <w:rsid w:val="007E42F8"/>
    <w:rsid w:val="007E434B"/>
    <w:rsid w:val="007E4EF5"/>
    <w:rsid w:val="007E5148"/>
    <w:rsid w:val="007F0F47"/>
    <w:rsid w:val="007F13A5"/>
    <w:rsid w:val="007F1BF4"/>
    <w:rsid w:val="007F40A9"/>
    <w:rsid w:val="007F476A"/>
    <w:rsid w:val="007F4DB8"/>
    <w:rsid w:val="007F524F"/>
    <w:rsid w:val="007F61C6"/>
    <w:rsid w:val="007F7973"/>
    <w:rsid w:val="008014B9"/>
    <w:rsid w:val="00801B4B"/>
    <w:rsid w:val="00801F7E"/>
    <w:rsid w:val="00804F99"/>
    <w:rsid w:val="00805C3A"/>
    <w:rsid w:val="00806FF2"/>
    <w:rsid w:val="00810E55"/>
    <w:rsid w:val="00811096"/>
    <w:rsid w:val="008124FD"/>
    <w:rsid w:val="00812680"/>
    <w:rsid w:val="008146F2"/>
    <w:rsid w:val="008164C0"/>
    <w:rsid w:val="00816E90"/>
    <w:rsid w:val="00821344"/>
    <w:rsid w:val="00821E53"/>
    <w:rsid w:val="00822161"/>
    <w:rsid w:val="00824694"/>
    <w:rsid w:val="00825949"/>
    <w:rsid w:val="00826EE8"/>
    <w:rsid w:val="0082704A"/>
    <w:rsid w:val="008270F7"/>
    <w:rsid w:val="008313BA"/>
    <w:rsid w:val="00832F59"/>
    <w:rsid w:val="00833F9F"/>
    <w:rsid w:val="00835DDC"/>
    <w:rsid w:val="00837413"/>
    <w:rsid w:val="00837F35"/>
    <w:rsid w:val="0084058B"/>
    <w:rsid w:val="00840A61"/>
    <w:rsid w:val="00840CE8"/>
    <w:rsid w:val="008415E2"/>
    <w:rsid w:val="00842648"/>
    <w:rsid w:val="00843867"/>
    <w:rsid w:val="00844383"/>
    <w:rsid w:val="0084510C"/>
    <w:rsid w:val="00845D66"/>
    <w:rsid w:val="00846DE6"/>
    <w:rsid w:val="00850881"/>
    <w:rsid w:val="00851A92"/>
    <w:rsid w:val="008568DB"/>
    <w:rsid w:val="008626AF"/>
    <w:rsid w:val="00862D80"/>
    <w:rsid w:val="00865134"/>
    <w:rsid w:val="008736CB"/>
    <w:rsid w:val="00876A40"/>
    <w:rsid w:val="00876CE1"/>
    <w:rsid w:val="008773C5"/>
    <w:rsid w:val="00881214"/>
    <w:rsid w:val="00881734"/>
    <w:rsid w:val="0088386C"/>
    <w:rsid w:val="00886B43"/>
    <w:rsid w:val="00886F60"/>
    <w:rsid w:val="008875AA"/>
    <w:rsid w:val="00890535"/>
    <w:rsid w:val="008908FD"/>
    <w:rsid w:val="008920F6"/>
    <w:rsid w:val="00892D7A"/>
    <w:rsid w:val="00892FCE"/>
    <w:rsid w:val="0089314B"/>
    <w:rsid w:val="00895FC0"/>
    <w:rsid w:val="00896182"/>
    <w:rsid w:val="008A105C"/>
    <w:rsid w:val="008A20CC"/>
    <w:rsid w:val="008A339F"/>
    <w:rsid w:val="008A6339"/>
    <w:rsid w:val="008A719F"/>
    <w:rsid w:val="008A75D9"/>
    <w:rsid w:val="008A769D"/>
    <w:rsid w:val="008B1515"/>
    <w:rsid w:val="008B15D5"/>
    <w:rsid w:val="008B17EE"/>
    <w:rsid w:val="008B3B75"/>
    <w:rsid w:val="008B4890"/>
    <w:rsid w:val="008B4D5E"/>
    <w:rsid w:val="008B5360"/>
    <w:rsid w:val="008B5AB5"/>
    <w:rsid w:val="008B7345"/>
    <w:rsid w:val="008B7F35"/>
    <w:rsid w:val="008C1307"/>
    <w:rsid w:val="008C1A47"/>
    <w:rsid w:val="008C1AE0"/>
    <w:rsid w:val="008C241C"/>
    <w:rsid w:val="008C24E1"/>
    <w:rsid w:val="008C2CBB"/>
    <w:rsid w:val="008C39A7"/>
    <w:rsid w:val="008C5B72"/>
    <w:rsid w:val="008C5FD1"/>
    <w:rsid w:val="008C6D1F"/>
    <w:rsid w:val="008C763C"/>
    <w:rsid w:val="008D1630"/>
    <w:rsid w:val="008D2BE9"/>
    <w:rsid w:val="008D2C47"/>
    <w:rsid w:val="008D2D90"/>
    <w:rsid w:val="008D346E"/>
    <w:rsid w:val="008D3B71"/>
    <w:rsid w:val="008D42BE"/>
    <w:rsid w:val="008D6C77"/>
    <w:rsid w:val="008D7426"/>
    <w:rsid w:val="008D7CD6"/>
    <w:rsid w:val="008E007B"/>
    <w:rsid w:val="008E0CB3"/>
    <w:rsid w:val="008E4FC3"/>
    <w:rsid w:val="008E6FB3"/>
    <w:rsid w:val="008E7CDC"/>
    <w:rsid w:val="008F2104"/>
    <w:rsid w:val="008F7081"/>
    <w:rsid w:val="008F7232"/>
    <w:rsid w:val="008F768E"/>
    <w:rsid w:val="00901F03"/>
    <w:rsid w:val="0090328B"/>
    <w:rsid w:val="00903D02"/>
    <w:rsid w:val="00906CEC"/>
    <w:rsid w:val="009077E9"/>
    <w:rsid w:val="00910942"/>
    <w:rsid w:val="00912325"/>
    <w:rsid w:val="00912684"/>
    <w:rsid w:val="00913D6A"/>
    <w:rsid w:val="009145B3"/>
    <w:rsid w:val="00915248"/>
    <w:rsid w:val="00915402"/>
    <w:rsid w:val="00916237"/>
    <w:rsid w:val="00917A88"/>
    <w:rsid w:val="00920509"/>
    <w:rsid w:val="00923D07"/>
    <w:rsid w:val="0092550F"/>
    <w:rsid w:val="00925BCB"/>
    <w:rsid w:val="009263D5"/>
    <w:rsid w:val="00926C35"/>
    <w:rsid w:val="00927E44"/>
    <w:rsid w:val="0093252F"/>
    <w:rsid w:val="00932752"/>
    <w:rsid w:val="009328CE"/>
    <w:rsid w:val="0093317F"/>
    <w:rsid w:val="00933952"/>
    <w:rsid w:val="00933E3B"/>
    <w:rsid w:val="00936821"/>
    <w:rsid w:val="00936F7A"/>
    <w:rsid w:val="0094263A"/>
    <w:rsid w:val="0094265F"/>
    <w:rsid w:val="009464AB"/>
    <w:rsid w:val="00947995"/>
    <w:rsid w:val="0095006F"/>
    <w:rsid w:val="00951FAF"/>
    <w:rsid w:val="00952802"/>
    <w:rsid w:val="00952E2F"/>
    <w:rsid w:val="009539E1"/>
    <w:rsid w:val="009554FE"/>
    <w:rsid w:val="00956CD8"/>
    <w:rsid w:val="00960639"/>
    <w:rsid w:val="009612EA"/>
    <w:rsid w:val="00961356"/>
    <w:rsid w:val="00962277"/>
    <w:rsid w:val="009625E7"/>
    <w:rsid w:val="009635F5"/>
    <w:rsid w:val="00970070"/>
    <w:rsid w:val="009711F8"/>
    <w:rsid w:val="00971CD5"/>
    <w:rsid w:val="00976AF4"/>
    <w:rsid w:val="00976D9F"/>
    <w:rsid w:val="0097753E"/>
    <w:rsid w:val="0098055F"/>
    <w:rsid w:val="00980ADB"/>
    <w:rsid w:val="00982CDF"/>
    <w:rsid w:val="009846BA"/>
    <w:rsid w:val="009856C4"/>
    <w:rsid w:val="00985779"/>
    <w:rsid w:val="00990E98"/>
    <w:rsid w:val="00991407"/>
    <w:rsid w:val="0099193F"/>
    <w:rsid w:val="00991CD4"/>
    <w:rsid w:val="009924A2"/>
    <w:rsid w:val="00993A26"/>
    <w:rsid w:val="009941C6"/>
    <w:rsid w:val="0099526C"/>
    <w:rsid w:val="0099559C"/>
    <w:rsid w:val="00997C40"/>
    <w:rsid w:val="009A20F6"/>
    <w:rsid w:val="009A5226"/>
    <w:rsid w:val="009A6B51"/>
    <w:rsid w:val="009B09A3"/>
    <w:rsid w:val="009B0A5C"/>
    <w:rsid w:val="009B14BE"/>
    <w:rsid w:val="009B2B6C"/>
    <w:rsid w:val="009B2C36"/>
    <w:rsid w:val="009B2FD6"/>
    <w:rsid w:val="009B3A5C"/>
    <w:rsid w:val="009B4599"/>
    <w:rsid w:val="009B4C52"/>
    <w:rsid w:val="009B6B36"/>
    <w:rsid w:val="009C116F"/>
    <w:rsid w:val="009C42F1"/>
    <w:rsid w:val="009C4455"/>
    <w:rsid w:val="009C5382"/>
    <w:rsid w:val="009C5681"/>
    <w:rsid w:val="009C6B8D"/>
    <w:rsid w:val="009C7080"/>
    <w:rsid w:val="009D016D"/>
    <w:rsid w:val="009D1FA8"/>
    <w:rsid w:val="009D2CFC"/>
    <w:rsid w:val="009D6A00"/>
    <w:rsid w:val="009D7440"/>
    <w:rsid w:val="009D75DA"/>
    <w:rsid w:val="009D7CB3"/>
    <w:rsid w:val="009D7E65"/>
    <w:rsid w:val="009E0DDF"/>
    <w:rsid w:val="009E248C"/>
    <w:rsid w:val="009E29AB"/>
    <w:rsid w:val="009E5964"/>
    <w:rsid w:val="009E60AC"/>
    <w:rsid w:val="009F02AA"/>
    <w:rsid w:val="009F0D0C"/>
    <w:rsid w:val="009F19B1"/>
    <w:rsid w:val="009F1E3B"/>
    <w:rsid w:val="009F2C53"/>
    <w:rsid w:val="009F3C34"/>
    <w:rsid w:val="009F3E75"/>
    <w:rsid w:val="009F4F12"/>
    <w:rsid w:val="009F606C"/>
    <w:rsid w:val="009F7344"/>
    <w:rsid w:val="00A0010C"/>
    <w:rsid w:val="00A0110B"/>
    <w:rsid w:val="00A0192F"/>
    <w:rsid w:val="00A0386C"/>
    <w:rsid w:val="00A07504"/>
    <w:rsid w:val="00A07633"/>
    <w:rsid w:val="00A13452"/>
    <w:rsid w:val="00A13463"/>
    <w:rsid w:val="00A14057"/>
    <w:rsid w:val="00A1464C"/>
    <w:rsid w:val="00A16CBA"/>
    <w:rsid w:val="00A1774B"/>
    <w:rsid w:val="00A22ECA"/>
    <w:rsid w:val="00A23DEA"/>
    <w:rsid w:val="00A242C3"/>
    <w:rsid w:val="00A24C24"/>
    <w:rsid w:val="00A26395"/>
    <w:rsid w:val="00A26AA3"/>
    <w:rsid w:val="00A27552"/>
    <w:rsid w:val="00A30DAA"/>
    <w:rsid w:val="00A30F5B"/>
    <w:rsid w:val="00A333FD"/>
    <w:rsid w:val="00A337C0"/>
    <w:rsid w:val="00A34B88"/>
    <w:rsid w:val="00A37254"/>
    <w:rsid w:val="00A4034D"/>
    <w:rsid w:val="00A42E29"/>
    <w:rsid w:val="00A46DF1"/>
    <w:rsid w:val="00A4706F"/>
    <w:rsid w:val="00A52694"/>
    <w:rsid w:val="00A5322A"/>
    <w:rsid w:val="00A53760"/>
    <w:rsid w:val="00A566E9"/>
    <w:rsid w:val="00A571C5"/>
    <w:rsid w:val="00A572C6"/>
    <w:rsid w:val="00A578D4"/>
    <w:rsid w:val="00A57E15"/>
    <w:rsid w:val="00A61A48"/>
    <w:rsid w:val="00A62EB9"/>
    <w:rsid w:val="00A6438E"/>
    <w:rsid w:val="00A65233"/>
    <w:rsid w:val="00A67349"/>
    <w:rsid w:val="00A708E0"/>
    <w:rsid w:val="00A722B6"/>
    <w:rsid w:val="00A72BA4"/>
    <w:rsid w:val="00A72EFD"/>
    <w:rsid w:val="00A73152"/>
    <w:rsid w:val="00A75E48"/>
    <w:rsid w:val="00A778D4"/>
    <w:rsid w:val="00A801B2"/>
    <w:rsid w:val="00A81726"/>
    <w:rsid w:val="00A82493"/>
    <w:rsid w:val="00A83784"/>
    <w:rsid w:val="00A85420"/>
    <w:rsid w:val="00A85B50"/>
    <w:rsid w:val="00A8656E"/>
    <w:rsid w:val="00A86C57"/>
    <w:rsid w:val="00A90355"/>
    <w:rsid w:val="00A92D3F"/>
    <w:rsid w:val="00A93A0B"/>
    <w:rsid w:val="00A93A8C"/>
    <w:rsid w:val="00A94007"/>
    <w:rsid w:val="00A96B45"/>
    <w:rsid w:val="00AA2371"/>
    <w:rsid w:val="00AA26A1"/>
    <w:rsid w:val="00AA2CCE"/>
    <w:rsid w:val="00AA34B3"/>
    <w:rsid w:val="00AA50F2"/>
    <w:rsid w:val="00AA593B"/>
    <w:rsid w:val="00AB25CA"/>
    <w:rsid w:val="00AB276C"/>
    <w:rsid w:val="00AB2900"/>
    <w:rsid w:val="00AB3A90"/>
    <w:rsid w:val="00AB4005"/>
    <w:rsid w:val="00AB4FB4"/>
    <w:rsid w:val="00AB52A2"/>
    <w:rsid w:val="00AB5A6C"/>
    <w:rsid w:val="00AB6C3F"/>
    <w:rsid w:val="00AC04AE"/>
    <w:rsid w:val="00AC0A51"/>
    <w:rsid w:val="00AC1870"/>
    <w:rsid w:val="00AC187D"/>
    <w:rsid w:val="00AC1C49"/>
    <w:rsid w:val="00AC3B0D"/>
    <w:rsid w:val="00AC41FD"/>
    <w:rsid w:val="00AC4F0E"/>
    <w:rsid w:val="00AC51CD"/>
    <w:rsid w:val="00AC609F"/>
    <w:rsid w:val="00AC66A0"/>
    <w:rsid w:val="00AC7597"/>
    <w:rsid w:val="00AD040A"/>
    <w:rsid w:val="00AD0FE6"/>
    <w:rsid w:val="00AD166E"/>
    <w:rsid w:val="00AD1AA0"/>
    <w:rsid w:val="00AD3DE2"/>
    <w:rsid w:val="00AD3E99"/>
    <w:rsid w:val="00AD3FBB"/>
    <w:rsid w:val="00AD5359"/>
    <w:rsid w:val="00AD5917"/>
    <w:rsid w:val="00AD7595"/>
    <w:rsid w:val="00AD771C"/>
    <w:rsid w:val="00AE3FD4"/>
    <w:rsid w:val="00AE42D4"/>
    <w:rsid w:val="00AE4A16"/>
    <w:rsid w:val="00AE5C8A"/>
    <w:rsid w:val="00AE64C2"/>
    <w:rsid w:val="00AE690A"/>
    <w:rsid w:val="00AF1F88"/>
    <w:rsid w:val="00AF2329"/>
    <w:rsid w:val="00AF31BB"/>
    <w:rsid w:val="00AF45C7"/>
    <w:rsid w:val="00AF545D"/>
    <w:rsid w:val="00AF630A"/>
    <w:rsid w:val="00AF7ACD"/>
    <w:rsid w:val="00B00330"/>
    <w:rsid w:val="00B01B57"/>
    <w:rsid w:val="00B025E4"/>
    <w:rsid w:val="00B02FFD"/>
    <w:rsid w:val="00B03BC7"/>
    <w:rsid w:val="00B043F6"/>
    <w:rsid w:val="00B0628D"/>
    <w:rsid w:val="00B07EB5"/>
    <w:rsid w:val="00B106B2"/>
    <w:rsid w:val="00B123A2"/>
    <w:rsid w:val="00B12519"/>
    <w:rsid w:val="00B13994"/>
    <w:rsid w:val="00B14916"/>
    <w:rsid w:val="00B15153"/>
    <w:rsid w:val="00B151FC"/>
    <w:rsid w:val="00B15AD7"/>
    <w:rsid w:val="00B1726F"/>
    <w:rsid w:val="00B207E4"/>
    <w:rsid w:val="00B20835"/>
    <w:rsid w:val="00B22859"/>
    <w:rsid w:val="00B25D46"/>
    <w:rsid w:val="00B26CEE"/>
    <w:rsid w:val="00B26F9C"/>
    <w:rsid w:val="00B2778A"/>
    <w:rsid w:val="00B3390C"/>
    <w:rsid w:val="00B342AB"/>
    <w:rsid w:val="00B357F2"/>
    <w:rsid w:val="00B36683"/>
    <w:rsid w:val="00B36792"/>
    <w:rsid w:val="00B3781B"/>
    <w:rsid w:val="00B42239"/>
    <w:rsid w:val="00B42F33"/>
    <w:rsid w:val="00B43BDE"/>
    <w:rsid w:val="00B441A8"/>
    <w:rsid w:val="00B45B52"/>
    <w:rsid w:val="00B50E15"/>
    <w:rsid w:val="00B50FEC"/>
    <w:rsid w:val="00B55028"/>
    <w:rsid w:val="00B56748"/>
    <w:rsid w:val="00B56BBB"/>
    <w:rsid w:val="00B600DB"/>
    <w:rsid w:val="00B607E6"/>
    <w:rsid w:val="00B61316"/>
    <w:rsid w:val="00B63148"/>
    <w:rsid w:val="00B644F9"/>
    <w:rsid w:val="00B64DE5"/>
    <w:rsid w:val="00B6502E"/>
    <w:rsid w:val="00B666A9"/>
    <w:rsid w:val="00B67575"/>
    <w:rsid w:val="00B67622"/>
    <w:rsid w:val="00B67BA7"/>
    <w:rsid w:val="00B73064"/>
    <w:rsid w:val="00B73859"/>
    <w:rsid w:val="00B742F1"/>
    <w:rsid w:val="00B75ED2"/>
    <w:rsid w:val="00B77067"/>
    <w:rsid w:val="00B8093F"/>
    <w:rsid w:val="00B8258B"/>
    <w:rsid w:val="00B82C29"/>
    <w:rsid w:val="00B83879"/>
    <w:rsid w:val="00B83CC0"/>
    <w:rsid w:val="00B84D93"/>
    <w:rsid w:val="00B8503F"/>
    <w:rsid w:val="00B850CE"/>
    <w:rsid w:val="00B85AD6"/>
    <w:rsid w:val="00B87107"/>
    <w:rsid w:val="00B87CC9"/>
    <w:rsid w:val="00B90A67"/>
    <w:rsid w:val="00B91BEA"/>
    <w:rsid w:val="00B92D23"/>
    <w:rsid w:val="00B938A1"/>
    <w:rsid w:val="00B94F12"/>
    <w:rsid w:val="00B97A32"/>
    <w:rsid w:val="00BA03F6"/>
    <w:rsid w:val="00BA0DB3"/>
    <w:rsid w:val="00BA1F14"/>
    <w:rsid w:val="00BA2C1E"/>
    <w:rsid w:val="00BA2FDD"/>
    <w:rsid w:val="00BA3F6C"/>
    <w:rsid w:val="00BA5D3A"/>
    <w:rsid w:val="00BA6127"/>
    <w:rsid w:val="00BA68CD"/>
    <w:rsid w:val="00BA786C"/>
    <w:rsid w:val="00BB2FF2"/>
    <w:rsid w:val="00BB3B25"/>
    <w:rsid w:val="00BB4A04"/>
    <w:rsid w:val="00BB4AE8"/>
    <w:rsid w:val="00BB4B0C"/>
    <w:rsid w:val="00BB6977"/>
    <w:rsid w:val="00BB6C1E"/>
    <w:rsid w:val="00BB7324"/>
    <w:rsid w:val="00BC0DE5"/>
    <w:rsid w:val="00BC1CEF"/>
    <w:rsid w:val="00BC5922"/>
    <w:rsid w:val="00BC7427"/>
    <w:rsid w:val="00BD1E4E"/>
    <w:rsid w:val="00BD1F65"/>
    <w:rsid w:val="00BD2A18"/>
    <w:rsid w:val="00BD2EC7"/>
    <w:rsid w:val="00BD40B8"/>
    <w:rsid w:val="00BD4780"/>
    <w:rsid w:val="00BD4A9D"/>
    <w:rsid w:val="00BD54F8"/>
    <w:rsid w:val="00BD78C5"/>
    <w:rsid w:val="00BE1C66"/>
    <w:rsid w:val="00BE2AB4"/>
    <w:rsid w:val="00BE4523"/>
    <w:rsid w:val="00BE4C42"/>
    <w:rsid w:val="00BE5215"/>
    <w:rsid w:val="00BE7FBD"/>
    <w:rsid w:val="00BF048E"/>
    <w:rsid w:val="00BF1193"/>
    <w:rsid w:val="00BF1531"/>
    <w:rsid w:val="00BF1913"/>
    <w:rsid w:val="00BF403A"/>
    <w:rsid w:val="00BF653A"/>
    <w:rsid w:val="00BF6993"/>
    <w:rsid w:val="00BF7493"/>
    <w:rsid w:val="00BF74F5"/>
    <w:rsid w:val="00C00B9D"/>
    <w:rsid w:val="00C0110C"/>
    <w:rsid w:val="00C0162B"/>
    <w:rsid w:val="00C01A6D"/>
    <w:rsid w:val="00C022FF"/>
    <w:rsid w:val="00C02CCB"/>
    <w:rsid w:val="00C03703"/>
    <w:rsid w:val="00C05C39"/>
    <w:rsid w:val="00C06B7D"/>
    <w:rsid w:val="00C071CB"/>
    <w:rsid w:val="00C075B8"/>
    <w:rsid w:val="00C07935"/>
    <w:rsid w:val="00C07C11"/>
    <w:rsid w:val="00C10AF3"/>
    <w:rsid w:val="00C1285A"/>
    <w:rsid w:val="00C142AF"/>
    <w:rsid w:val="00C15515"/>
    <w:rsid w:val="00C159EA"/>
    <w:rsid w:val="00C24602"/>
    <w:rsid w:val="00C276D6"/>
    <w:rsid w:val="00C2786D"/>
    <w:rsid w:val="00C339B1"/>
    <w:rsid w:val="00C339B2"/>
    <w:rsid w:val="00C33EAD"/>
    <w:rsid w:val="00C359FB"/>
    <w:rsid w:val="00C41F8D"/>
    <w:rsid w:val="00C437D4"/>
    <w:rsid w:val="00C43DC0"/>
    <w:rsid w:val="00C4438E"/>
    <w:rsid w:val="00C46899"/>
    <w:rsid w:val="00C472FA"/>
    <w:rsid w:val="00C50336"/>
    <w:rsid w:val="00C50DC9"/>
    <w:rsid w:val="00C51851"/>
    <w:rsid w:val="00C52413"/>
    <w:rsid w:val="00C55626"/>
    <w:rsid w:val="00C55AAC"/>
    <w:rsid w:val="00C56586"/>
    <w:rsid w:val="00C57735"/>
    <w:rsid w:val="00C57AFF"/>
    <w:rsid w:val="00C60B4C"/>
    <w:rsid w:val="00C622A8"/>
    <w:rsid w:val="00C6248E"/>
    <w:rsid w:val="00C63DAB"/>
    <w:rsid w:val="00C64683"/>
    <w:rsid w:val="00C64B57"/>
    <w:rsid w:val="00C6502B"/>
    <w:rsid w:val="00C70C54"/>
    <w:rsid w:val="00C71B82"/>
    <w:rsid w:val="00C737B3"/>
    <w:rsid w:val="00C73947"/>
    <w:rsid w:val="00C73B09"/>
    <w:rsid w:val="00C74CC6"/>
    <w:rsid w:val="00C74D93"/>
    <w:rsid w:val="00C752ED"/>
    <w:rsid w:val="00C816E8"/>
    <w:rsid w:val="00C87615"/>
    <w:rsid w:val="00C9050F"/>
    <w:rsid w:val="00C90B26"/>
    <w:rsid w:val="00C92B67"/>
    <w:rsid w:val="00CA0F5F"/>
    <w:rsid w:val="00CA2285"/>
    <w:rsid w:val="00CA3726"/>
    <w:rsid w:val="00CA3B4A"/>
    <w:rsid w:val="00CA3D76"/>
    <w:rsid w:val="00CA3E4C"/>
    <w:rsid w:val="00CA3EAB"/>
    <w:rsid w:val="00CA4B3C"/>
    <w:rsid w:val="00CA52DB"/>
    <w:rsid w:val="00CA5780"/>
    <w:rsid w:val="00CA6481"/>
    <w:rsid w:val="00CA68A9"/>
    <w:rsid w:val="00CB29D3"/>
    <w:rsid w:val="00CB352C"/>
    <w:rsid w:val="00CB424D"/>
    <w:rsid w:val="00CB48B4"/>
    <w:rsid w:val="00CB5338"/>
    <w:rsid w:val="00CB7195"/>
    <w:rsid w:val="00CC1527"/>
    <w:rsid w:val="00CC2093"/>
    <w:rsid w:val="00CC49BD"/>
    <w:rsid w:val="00CC52A1"/>
    <w:rsid w:val="00CD0004"/>
    <w:rsid w:val="00CD0456"/>
    <w:rsid w:val="00CD18F8"/>
    <w:rsid w:val="00CD1F23"/>
    <w:rsid w:val="00CD1FD2"/>
    <w:rsid w:val="00CD2A4A"/>
    <w:rsid w:val="00CD3663"/>
    <w:rsid w:val="00CD37CA"/>
    <w:rsid w:val="00CD5492"/>
    <w:rsid w:val="00CD6CCD"/>
    <w:rsid w:val="00CD71CF"/>
    <w:rsid w:val="00CE27E1"/>
    <w:rsid w:val="00CE453C"/>
    <w:rsid w:val="00CE6A2E"/>
    <w:rsid w:val="00CF15F4"/>
    <w:rsid w:val="00CF1933"/>
    <w:rsid w:val="00CF3B04"/>
    <w:rsid w:val="00CF4E91"/>
    <w:rsid w:val="00CF4FA7"/>
    <w:rsid w:val="00CF58CB"/>
    <w:rsid w:val="00CF7644"/>
    <w:rsid w:val="00D00F02"/>
    <w:rsid w:val="00D01C31"/>
    <w:rsid w:val="00D0341F"/>
    <w:rsid w:val="00D03A37"/>
    <w:rsid w:val="00D03E75"/>
    <w:rsid w:val="00D046D8"/>
    <w:rsid w:val="00D05335"/>
    <w:rsid w:val="00D056BB"/>
    <w:rsid w:val="00D06EF5"/>
    <w:rsid w:val="00D07887"/>
    <w:rsid w:val="00D10332"/>
    <w:rsid w:val="00D107FB"/>
    <w:rsid w:val="00D10AFB"/>
    <w:rsid w:val="00D10F53"/>
    <w:rsid w:val="00D13522"/>
    <w:rsid w:val="00D13578"/>
    <w:rsid w:val="00D1564C"/>
    <w:rsid w:val="00D169B1"/>
    <w:rsid w:val="00D176D2"/>
    <w:rsid w:val="00D17960"/>
    <w:rsid w:val="00D17A9C"/>
    <w:rsid w:val="00D20191"/>
    <w:rsid w:val="00D21950"/>
    <w:rsid w:val="00D21FC2"/>
    <w:rsid w:val="00D22316"/>
    <w:rsid w:val="00D22C54"/>
    <w:rsid w:val="00D23A19"/>
    <w:rsid w:val="00D23C87"/>
    <w:rsid w:val="00D24A31"/>
    <w:rsid w:val="00D253BC"/>
    <w:rsid w:val="00D30862"/>
    <w:rsid w:val="00D31532"/>
    <w:rsid w:val="00D32422"/>
    <w:rsid w:val="00D33615"/>
    <w:rsid w:val="00D355FA"/>
    <w:rsid w:val="00D35DF2"/>
    <w:rsid w:val="00D4550A"/>
    <w:rsid w:val="00D45E06"/>
    <w:rsid w:val="00D47DBE"/>
    <w:rsid w:val="00D523AC"/>
    <w:rsid w:val="00D5266D"/>
    <w:rsid w:val="00D53586"/>
    <w:rsid w:val="00D54485"/>
    <w:rsid w:val="00D574E2"/>
    <w:rsid w:val="00D61841"/>
    <w:rsid w:val="00D63DE6"/>
    <w:rsid w:val="00D6526A"/>
    <w:rsid w:val="00D655C6"/>
    <w:rsid w:val="00D65DAE"/>
    <w:rsid w:val="00D66199"/>
    <w:rsid w:val="00D6775D"/>
    <w:rsid w:val="00D67B52"/>
    <w:rsid w:val="00D703EF"/>
    <w:rsid w:val="00D70B47"/>
    <w:rsid w:val="00D74A67"/>
    <w:rsid w:val="00D7516B"/>
    <w:rsid w:val="00D75E14"/>
    <w:rsid w:val="00D76000"/>
    <w:rsid w:val="00D765C5"/>
    <w:rsid w:val="00D76901"/>
    <w:rsid w:val="00D80813"/>
    <w:rsid w:val="00D8270E"/>
    <w:rsid w:val="00D83B4D"/>
    <w:rsid w:val="00D83BC9"/>
    <w:rsid w:val="00D85681"/>
    <w:rsid w:val="00D85DB2"/>
    <w:rsid w:val="00D87CC9"/>
    <w:rsid w:val="00D90355"/>
    <w:rsid w:val="00D91918"/>
    <w:rsid w:val="00D91B32"/>
    <w:rsid w:val="00D92FFB"/>
    <w:rsid w:val="00D93CCE"/>
    <w:rsid w:val="00D9748A"/>
    <w:rsid w:val="00D976F6"/>
    <w:rsid w:val="00D97FD2"/>
    <w:rsid w:val="00DA1424"/>
    <w:rsid w:val="00DA1934"/>
    <w:rsid w:val="00DA291B"/>
    <w:rsid w:val="00DA372B"/>
    <w:rsid w:val="00DA37E1"/>
    <w:rsid w:val="00DA3EA5"/>
    <w:rsid w:val="00DA4F2A"/>
    <w:rsid w:val="00DB20E5"/>
    <w:rsid w:val="00DB3062"/>
    <w:rsid w:val="00DB6AAF"/>
    <w:rsid w:val="00DB6D94"/>
    <w:rsid w:val="00DB7574"/>
    <w:rsid w:val="00DC014B"/>
    <w:rsid w:val="00DC0714"/>
    <w:rsid w:val="00DC0FA6"/>
    <w:rsid w:val="00DC239E"/>
    <w:rsid w:val="00DC48C0"/>
    <w:rsid w:val="00DC498A"/>
    <w:rsid w:val="00DC6DE0"/>
    <w:rsid w:val="00DC77A7"/>
    <w:rsid w:val="00DC7EB4"/>
    <w:rsid w:val="00DD0A50"/>
    <w:rsid w:val="00DD123C"/>
    <w:rsid w:val="00DD58F0"/>
    <w:rsid w:val="00DD71AA"/>
    <w:rsid w:val="00DE09C7"/>
    <w:rsid w:val="00DE0D7A"/>
    <w:rsid w:val="00DE1593"/>
    <w:rsid w:val="00DE16B0"/>
    <w:rsid w:val="00DE1789"/>
    <w:rsid w:val="00DE23A3"/>
    <w:rsid w:val="00DE27AE"/>
    <w:rsid w:val="00DE32F4"/>
    <w:rsid w:val="00DE4641"/>
    <w:rsid w:val="00DE4DCE"/>
    <w:rsid w:val="00DE55B2"/>
    <w:rsid w:val="00DE670A"/>
    <w:rsid w:val="00DF2B5D"/>
    <w:rsid w:val="00DF3927"/>
    <w:rsid w:val="00DF5AD6"/>
    <w:rsid w:val="00E014C1"/>
    <w:rsid w:val="00E01FB9"/>
    <w:rsid w:val="00E02561"/>
    <w:rsid w:val="00E031CA"/>
    <w:rsid w:val="00E03345"/>
    <w:rsid w:val="00E03DE8"/>
    <w:rsid w:val="00E04B77"/>
    <w:rsid w:val="00E0699A"/>
    <w:rsid w:val="00E10639"/>
    <w:rsid w:val="00E10705"/>
    <w:rsid w:val="00E1209C"/>
    <w:rsid w:val="00E14526"/>
    <w:rsid w:val="00E15B28"/>
    <w:rsid w:val="00E15BA8"/>
    <w:rsid w:val="00E16522"/>
    <w:rsid w:val="00E16A7A"/>
    <w:rsid w:val="00E16E1F"/>
    <w:rsid w:val="00E17C3E"/>
    <w:rsid w:val="00E17F17"/>
    <w:rsid w:val="00E2022F"/>
    <w:rsid w:val="00E20613"/>
    <w:rsid w:val="00E21526"/>
    <w:rsid w:val="00E23CAF"/>
    <w:rsid w:val="00E24892"/>
    <w:rsid w:val="00E25928"/>
    <w:rsid w:val="00E2678E"/>
    <w:rsid w:val="00E26B37"/>
    <w:rsid w:val="00E27518"/>
    <w:rsid w:val="00E27D40"/>
    <w:rsid w:val="00E317B1"/>
    <w:rsid w:val="00E34A10"/>
    <w:rsid w:val="00E36653"/>
    <w:rsid w:val="00E41198"/>
    <w:rsid w:val="00E43AF4"/>
    <w:rsid w:val="00E445D3"/>
    <w:rsid w:val="00E447DC"/>
    <w:rsid w:val="00E452DB"/>
    <w:rsid w:val="00E46067"/>
    <w:rsid w:val="00E52204"/>
    <w:rsid w:val="00E52BB9"/>
    <w:rsid w:val="00E52FE2"/>
    <w:rsid w:val="00E53147"/>
    <w:rsid w:val="00E5317D"/>
    <w:rsid w:val="00E55477"/>
    <w:rsid w:val="00E56675"/>
    <w:rsid w:val="00E56ED3"/>
    <w:rsid w:val="00E57A78"/>
    <w:rsid w:val="00E61CC6"/>
    <w:rsid w:val="00E61DE7"/>
    <w:rsid w:val="00E629F3"/>
    <w:rsid w:val="00E631BA"/>
    <w:rsid w:val="00E65C95"/>
    <w:rsid w:val="00E66D6A"/>
    <w:rsid w:val="00E66FDE"/>
    <w:rsid w:val="00E71760"/>
    <w:rsid w:val="00E72228"/>
    <w:rsid w:val="00E72DF7"/>
    <w:rsid w:val="00E734C4"/>
    <w:rsid w:val="00E7389A"/>
    <w:rsid w:val="00E73C7B"/>
    <w:rsid w:val="00E75929"/>
    <w:rsid w:val="00E76D64"/>
    <w:rsid w:val="00E76EE9"/>
    <w:rsid w:val="00E80D0F"/>
    <w:rsid w:val="00E813BA"/>
    <w:rsid w:val="00E827B5"/>
    <w:rsid w:val="00E84493"/>
    <w:rsid w:val="00E854BC"/>
    <w:rsid w:val="00E86210"/>
    <w:rsid w:val="00E8775A"/>
    <w:rsid w:val="00E878B8"/>
    <w:rsid w:val="00E87993"/>
    <w:rsid w:val="00E87E4E"/>
    <w:rsid w:val="00E92148"/>
    <w:rsid w:val="00E95EC9"/>
    <w:rsid w:val="00E96E1C"/>
    <w:rsid w:val="00EA0BD6"/>
    <w:rsid w:val="00EA1CB6"/>
    <w:rsid w:val="00EA20D6"/>
    <w:rsid w:val="00EA5DEB"/>
    <w:rsid w:val="00EB223B"/>
    <w:rsid w:val="00EB26C4"/>
    <w:rsid w:val="00EB36A3"/>
    <w:rsid w:val="00EB52D6"/>
    <w:rsid w:val="00EB5D12"/>
    <w:rsid w:val="00EB6444"/>
    <w:rsid w:val="00EB721D"/>
    <w:rsid w:val="00EC1215"/>
    <w:rsid w:val="00EC2314"/>
    <w:rsid w:val="00EC29B3"/>
    <w:rsid w:val="00EC2D57"/>
    <w:rsid w:val="00EC3DDD"/>
    <w:rsid w:val="00EC4138"/>
    <w:rsid w:val="00EC576D"/>
    <w:rsid w:val="00EC7D00"/>
    <w:rsid w:val="00ED1556"/>
    <w:rsid w:val="00ED2F55"/>
    <w:rsid w:val="00ED4919"/>
    <w:rsid w:val="00ED5327"/>
    <w:rsid w:val="00EE068B"/>
    <w:rsid w:val="00EE0D90"/>
    <w:rsid w:val="00EE2863"/>
    <w:rsid w:val="00EE436D"/>
    <w:rsid w:val="00EE4B66"/>
    <w:rsid w:val="00EE53C8"/>
    <w:rsid w:val="00EE5CA8"/>
    <w:rsid w:val="00EE62ED"/>
    <w:rsid w:val="00EE6357"/>
    <w:rsid w:val="00EE658A"/>
    <w:rsid w:val="00EE740D"/>
    <w:rsid w:val="00EF0088"/>
    <w:rsid w:val="00EF0543"/>
    <w:rsid w:val="00EF077D"/>
    <w:rsid w:val="00EF186B"/>
    <w:rsid w:val="00EF1E53"/>
    <w:rsid w:val="00EF77C9"/>
    <w:rsid w:val="00F00835"/>
    <w:rsid w:val="00F02BBB"/>
    <w:rsid w:val="00F05B8A"/>
    <w:rsid w:val="00F0797A"/>
    <w:rsid w:val="00F07D9D"/>
    <w:rsid w:val="00F11B10"/>
    <w:rsid w:val="00F12A24"/>
    <w:rsid w:val="00F1316E"/>
    <w:rsid w:val="00F15A02"/>
    <w:rsid w:val="00F16481"/>
    <w:rsid w:val="00F16EC3"/>
    <w:rsid w:val="00F170C2"/>
    <w:rsid w:val="00F20BB1"/>
    <w:rsid w:val="00F21AEE"/>
    <w:rsid w:val="00F21E00"/>
    <w:rsid w:val="00F23C26"/>
    <w:rsid w:val="00F240F5"/>
    <w:rsid w:val="00F2410D"/>
    <w:rsid w:val="00F24878"/>
    <w:rsid w:val="00F24B29"/>
    <w:rsid w:val="00F25262"/>
    <w:rsid w:val="00F32AA2"/>
    <w:rsid w:val="00F333C7"/>
    <w:rsid w:val="00F343AB"/>
    <w:rsid w:val="00F34AFB"/>
    <w:rsid w:val="00F40BA5"/>
    <w:rsid w:val="00F42BAA"/>
    <w:rsid w:val="00F42F4B"/>
    <w:rsid w:val="00F44DE1"/>
    <w:rsid w:val="00F45E87"/>
    <w:rsid w:val="00F5038E"/>
    <w:rsid w:val="00F50C98"/>
    <w:rsid w:val="00F52A35"/>
    <w:rsid w:val="00F563F1"/>
    <w:rsid w:val="00F56C31"/>
    <w:rsid w:val="00F57655"/>
    <w:rsid w:val="00F606B9"/>
    <w:rsid w:val="00F607DA"/>
    <w:rsid w:val="00F61EE3"/>
    <w:rsid w:val="00F62CE6"/>
    <w:rsid w:val="00F64530"/>
    <w:rsid w:val="00F653A7"/>
    <w:rsid w:val="00F71CF3"/>
    <w:rsid w:val="00F72C63"/>
    <w:rsid w:val="00F7504B"/>
    <w:rsid w:val="00F801B5"/>
    <w:rsid w:val="00F8233D"/>
    <w:rsid w:val="00F829E1"/>
    <w:rsid w:val="00F9023A"/>
    <w:rsid w:val="00F90F5E"/>
    <w:rsid w:val="00F9239F"/>
    <w:rsid w:val="00F923B2"/>
    <w:rsid w:val="00F92771"/>
    <w:rsid w:val="00F929B0"/>
    <w:rsid w:val="00F9504F"/>
    <w:rsid w:val="00F95BAD"/>
    <w:rsid w:val="00F96FBD"/>
    <w:rsid w:val="00F977F7"/>
    <w:rsid w:val="00FA0F5F"/>
    <w:rsid w:val="00FA1BD0"/>
    <w:rsid w:val="00FA208E"/>
    <w:rsid w:val="00FA3648"/>
    <w:rsid w:val="00FA552D"/>
    <w:rsid w:val="00FA72F9"/>
    <w:rsid w:val="00FA7366"/>
    <w:rsid w:val="00FA7492"/>
    <w:rsid w:val="00FA7B67"/>
    <w:rsid w:val="00FB018A"/>
    <w:rsid w:val="00FB01D2"/>
    <w:rsid w:val="00FB21BE"/>
    <w:rsid w:val="00FB2F20"/>
    <w:rsid w:val="00FB325F"/>
    <w:rsid w:val="00FB3537"/>
    <w:rsid w:val="00FB7328"/>
    <w:rsid w:val="00FB7400"/>
    <w:rsid w:val="00FB7C8E"/>
    <w:rsid w:val="00FC2895"/>
    <w:rsid w:val="00FC2D88"/>
    <w:rsid w:val="00FC415C"/>
    <w:rsid w:val="00FC5656"/>
    <w:rsid w:val="00FC5AF6"/>
    <w:rsid w:val="00FC6495"/>
    <w:rsid w:val="00FC6BDE"/>
    <w:rsid w:val="00FD2332"/>
    <w:rsid w:val="00FD30E3"/>
    <w:rsid w:val="00FD6287"/>
    <w:rsid w:val="00FD6CB5"/>
    <w:rsid w:val="00FE05BE"/>
    <w:rsid w:val="00FE17D8"/>
    <w:rsid w:val="00FE5AF3"/>
    <w:rsid w:val="00FE6D2C"/>
    <w:rsid w:val="00FF140C"/>
    <w:rsid w:val="00FF49BF"/>
    <w:rsid w:val="00FF4F93"/>
    <w:rsid w:val="00FF5D4B"/>
    <w:rsid w:val="00FF67A5"/>
    <w:rsid w:val="00FF6DCA"/>
    <w:rsid w:val="00FF7F9C"/>
    <w:rsid w:val="0BD1B34D"/>
    <w:rsid w:val="1A7A51E9"/>
    <w:rsid w:val="1F3F108E"/>
    <w:rsid w:val="210FB493"/>
    <w:rsid w:val="41B0EF8D"/>
    <w:rsid w:val="4B1C8E09"/>
    <w:rsid w:val="4D5071F7"/>
    <w:rsid w:val="5C9365AB"/>
    <w:rsid w:val="639F1147"/>
    <w:rsid w:val="63D16BFA"/>
    <w:rsid w:val="655AF425"/>
    <w:rsid w:val="68CB6899"/>
    <w:rsid w:val="6A060421"/>
    <w:rsid w:val="6A465B00"/>
    <w:rsid w:val="713A12A6"/>
    <w:rsid w:val="7522C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54E81"/>
  <w15:chartTrackingRefBased/>
  <w15:docId w15:val="{4FFC4DDE-86BD-47F1-ABA3-3E4A92F6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55"/>
    <w:pPr>
      <w:keepLines/>
      <w:spacing w:after="120"/>
      <w:outlineLvl w:val="1"/>
    </w:pPr>
    <w:rPr>
      <w:rFonts w:ascii="Franklin Gothic Book" w:eastAsiaTheme="majorEastAsia" w:hAnsi="Franklin Gothic Book" w:cstheme="majorBidi"/>
      <w:sz w:val="24"/>
      <w:szCs w:val="24"/>
    </w:rPr>
  </w:style>
  <w:style w:type="paragraph" w:styleId="Heading1">
    <w:name w:val="heading 1"/>
    <w:basedOn w:val="Style1"/>
    <w:next w:val="Normal"/>
    <w:link w:val="Heading1Char"/>
    <w:uiPriority w:val="9"/>
    <w:qFormat/>
    <w:rsid w:val="003F35B3"/>
    <w:pPr>
      <w:ind w:firstLine="0"/>
      <w:outlineLvl w:val="0"/>
    </w:pPr>
    <w:rPr>
      <w:color w:val="263F6A" w:themeColor="accent1"/>
    </w:rPr>
  </w:style>
  <w:style w:type="paragraph" w:styleId="Heading2">
    <w:name w:val="heading 2"/>
    <w:aliases w:val="Key Points"/>
    <w:basedOn w:val="Normal"/>
    <w:next w:val="Normal"/>
    <w:link w:val="Heading2Char"/>
    <w:uiPriority w:val="9"/>
    <w:unhideWhenUsed/>
    <w:qFormat/>
    <w:rsid w:val="00B8093F"/>
    <w:rPr>
      <w:rFonts w:ascii="Franklin Gothic Demi Cond" w:hAnsi="Franklin Gothic Demi Cond"/>
      <w:color w:val="263F6A" w:themeColor="accent1"/>
      <w:szCs w:val="26"/>
    </w:rPr>
  </w:style>
  <w:style w:type="paragraph" w:styleId="Heading3">
    <w:name w:val="heading 3"/>
    <w:aliases w:val="Call-out Text"/>
    <w:basedOn w:val="Normal"/>
    <w:next w:val="Normal"/>
    <w:link w:val="Heading3Char"/>
    <w:uiPriority w:val="9"/>
    <w:unhideWhenUsed/>
    <w:qFormat/>
    <w:rsid w:val="008E6FB3"/>
    <w:pPr>
      <w:jc w:val="center"/>
      <w:outlineLvl w:val="2"/>
    </w:pPr>
    <w:rPr>
      <w:rFonts w:ascii="Franklin Gothic Demi Cond" w:hAnsi="Franklin Gothic Demi Cond"/>
      <w:color w:val="3095B4" w:themeColor="accent2"/>
      <w:kern w:val="24"/>
      <w:sz w:val="32"/>
      <w:szCs w:val="32"/>
    </w:rPr>
  </w:style>
  <w:style w:type="paragraph" w:styleId="Heading4">
    <w:name w:val="heading 4"/>
    <w:aliases w:val="Footer Text"/>
    <w:basedOn w:val="Normal"/>
    <w:next w:val="Normal"/>
    <w:link w:val="Heading4Char"/>
    <w:uiPriority w:val="9"/>
    <w:unhideWhenUsed/>
    <w:qFormat/>
    <w:rsid w:val="004C4170"/>
    <w:pPr>
      <w:jc w:val="center"/>
      <w:outlineLvl w:val="3"/>
    </w:pPr>
    <w:rPr>
      <w:rFonts w:ascii="Franklin Gothic Medium Cond" w:hAnsi="Franklin Gothic Medium Cond"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D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07"/>
  </w:style>
  <w:style w:type="paragraph" w:styleId="Footer">
    <w:name w:val="footer"/>
    <w:basedOn w:val="Normal"/>
    <w:link w:val="FooterChar"/>
    <w:uiPriority w:val="99"/>
    <w:unhideWhenUsed/>
    <w:qFormat/>
    <w:rsid w:val="00566657"/>
    <w:pPr>
      <w:jc w:val="center"/>
    </w:pPr>
    <w:rPr>
      <w:rFonts w:ascii="Franklin Gothic Demi Cond" w:hAnsi="Franklin Gothic Demi Cond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566657"/>
    <w:rPr>
      <w:rFonts w:ascii="Franklin Gothic Demi Cond" w:eastAsiaTheme="majorEastAsia" w:hAnsi="Franklin Gothic Demi Cond" w:cstheme="majorBidi"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35B3"/>
    <w:rPr>
      <w:rFonts w:ascii="Franklin Gothic Demi Cond" w:eastAsiaTheme="majorEastAsia" w:hAnsi="Franklin Gothic Demi Cond" w:cstheme="majorBidi"/>
      <w:color w:val="263F6A" w:themeColor="accent1"/>
      <w:sz w:val="32"/>
      <w:szCs w:val="26"/>
    </w:rPr>
  </w:style>
  <w:style w:type="character" w:customStyle="1" w:styleId="Heading3Char">
    <w:name w:val="Heading 3 Char"/>
    <w:aliases w:val="Call-out Text Char"/>
    <w:basedOn w:val="DefaultParagraphFont"/>
    <w:link w:val="Heading3"/>
    <w:uiPriority w:val="9"/>
    <w:rsid w:val="008E6FB3"/>
    <w:rPr>
      <w:rFonts w:ascii="Franklin Gothic Demi Cond" w:eastAsiaTheme="majorEastAsia" w:hAnsi="Franklin Gothic Demi Cond" w:cstheme="majorBidi"/>
      <w:color w:val="3095B4" w:themeColor="accent2"/>
      <w:kern w:val="24"/>
      <w:sz w:val="32"/>
      <w:szCs w:val="32"/>
    </w:rPr>
  </w:style>
  <w:style w:type="character" w:customStyle="1" w:styleId="Heading2Char">
    <w:name w:val="Heading 2 Char"/>
    <w:aliases w:val="Key Points Char"/>
    <w:basedOn w:val="DefaultParagraphFont"/>
    <w:link w:val="Heading2"/>
    <w:uiPriority w:val="9"/>
    <w:rsid w:val="00B8093F"/>
    <w:rPr>
      <w:rFonts w:ascii="Franklin Gothic Demi Cond" w:eastAsiaTheme="majorEastAsia" w:hAnsi="Franklin Gothic Demi Cond" w:cstheme="majorBidi"/>
      <w:color w:val="263F6A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923D07"/>
    <w:pPr>
      <w:ind w:left="720"/>
      <w:contextualSpacing/>
    </w:pPr>
  </w:style>
  <w:style w:type="paragraph" w:customStyle="1" w:styleId="Style1">
    <w:name w:val="Style1"/>
    <w:basedOn w:val="Heading2"/>
    <w:link w:val="Style1Char"/>
    <w:rsid w:val="00923D07"/>
    <w:pPr>
      <w:keepLines w:val="0"/>
      <w:spacing w:before="240"/>
      <w:ind w:hanging="2160"/>
    </w:pPr>
    <w:rPr>
      <w:color w:val="3095B4"/>
      <w:sz w:val="32"/>
    </w:rPr>
  </w:style>
  <w:style w:type="character" w:customStyle="1" w:styleId="Style1Char">
    <w:name w:val="Style1 Char"/>
    <w:basedOn w:val="Heading2Char"/>
    <w:link w:val="Style1"/>
    <w:rsid w:val="00923D07"/>
    <w:rPr>
      <w:rFonts w:ascii="Franklin Gothic Demi Cond" w:eastAsiaTheme="majorEastAsia" w:hAnsi="Franklin Gothic Demi Cond" w:cstheme="majorBidi"/>
      <w:color w:val="3095B4"/>
      <w:sz w:val="32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4C4170"/>
    <w:pPr>
      <w:spacing w:before="0" w:after="0"/>
      <w:ind w:left="86" w:hanging="86"/>
    </w:pPr>
    <w:rPr>
      <w:color w:val="FFFFFF" w:themeColor="background1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4C4170"/>
    <w:rPr>
      <w:rFonts w:ascii="Franklin Gothic Demi Cond" w:eastAsiaTheme="majorEastAsia" w:hAnsi="Franklin Gothic Demi Cond" w:cstheme="majorBidi"/>
      <w:color w:val="FFFFFF" w:themeColor="background1"/>
      <w:sz w:val="48"/>
      <w:szCs w:val="26"/>
    </w:rPr>
  </w:style>
  <w:style w:type="character" w:customStyle="1" w:styleId="Heading4Char">
    <w:name w:val="Heading 4 Char"/>
    <w:aliases w:val="Footer Text Char"/>
    <w:basedOn w:val="DefaultParagraphFont"/>
    <w:link w:val="Heading4"/>
    <w:uiPriority w:val="9"/>
    <w:rsid w:val="004C4170"/>
    <w:rPr>
      <w:rFonts w:ascii="Franklin Gothic Medium Cond" w:hAnsi="Franklin Gothic Medium Cond"/>
      <w:color w:val="FFFFFF" w:themeColor="background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7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E6"/>
    <w:rPr>
      <w:color w:val="605E5C"/>
      <w:shd w:val="clear" w:color="auto" w:fill="E1DFDD"/>
    </w:rPr>
  </w:style>
  <w:style w:type="paragraph" w:customStyle="1" w:styleId="MonthandYear">
    <w:name w:val="Month and Year"/>
    <w:basedOn w:val="Heading3"/>
    <w:link w:val="MonthandYearChar"/>
    <w:qFormat/>
    <w:rsid w:val="00B2778A"/>
    <w:rPr>
      <w:color w:val="FFFFFF" w:themeColor="background1"/>
    </w:rPr>
  </w:style>
  <w:style w:type="character" w:customStyle="1" w:styleId="MonthandYearChar">
    <w:name w:val="Month and Year Char"/>
    <w:basedOn w:val="Heading3Char"/>
    <w:link w:val="MonthandYear"/>
    <w:rsid w:val="00B2778A"/>
    <w:rPr>
      <w:rFonts w:ascii="Franklin Gothic Demi Cond" w:eastAsiaTheme="majorEastAsia" w:hAnsi="Franklin Gothic Demi Cond" w:cstheme="majorBidi"/>
      <w:color w:val="FFFFFF" w:themeColor="background1"/>
      <w:kern w:val="24"/>
      <w:sz w:val="32"/>
      <w:szCs w:val="32"/>
    </w:rPr>
  </w:style>
  <w:style w:type="paragraph" w:customStyle="1" w:styleId="ShortTitle">
    <w:name w:val="Short Title"/>
    <w:basedOn w:val="Header"/>
    <w:link w:val="ShortTitleChar"/>
    <w:qFormat/>
    <w:rsid w:val="009C4455"/>
    <w:pPr>
      <w:shd w:val="clear" w:color="auto" w:fill="263F6A" w:themeFill="accent1"/>
      <w:spacing w:before="120" w:line="360" w:lineRule="auto"/>
      <w:ind w:left="-720" w:right="-806" w:firstLine="720"/>
    </w:pPr>
    <w:rPr>
      <w:rFonts w:ascii="Franklin Gothic Demi Cond" w:hAnsi="Franklin Gothic Demi Cond"/>
      <w:color w:val="FFFFFF" w:themeColor="background1"/>
      <w:sz w:val="32"/>
      <w:szCs w:val="32"/>
    </w:rPr>
  </w:style>
  <w:style w:type="paragraph" w:customStyle="1" w:styleId="ChartTitle">
    <w:name w:val="Chart Title"/>
    <w:basedOn w:val="Normal"/>
    <w:link w:val="ChartTitleChar"/>
    <w:qFormat/>
    <w:rsid w:val="009C4455"/>
    <w:pPr>
      <w:jc w:val="center"/>
    </w:pPr>
    <w:rPr>
      <w:rFonts w:ascii="Franklin Gothic Demi Cond" w:hAnsi="Franklin Gothic Demi Cond"/>
      <w:sz w:val="28"/>
      <w:szCs w:val="28"/>
    </w:rPr>
  </w:style>
  <w:style w:type="character" w:customStyle="1" w:styleId="ShortTitleChar">
    <w:name w:val="Short Title Char"/>
    <w:basedOn w:val="HeaderChar"/>
    <w:link w:val="ShortTitle"/>
    <w:rsid w:val="009C4455"/>
    <w:rPr>
      <w:rFonts w:ascii="Franklin Gothic Demi Cond" w:eastAsiaTheme="majorEastAsia" w:hAnsi="Franklin Gothic Demi Cond" w:cstheme="majorBidi"/>
      <w:color w:val="FFFFFF" w:themeColor="background1"/>
      <w:sz w:val="32"/>
      <w:szCs w:val="32"/>
      <w:shd w:val="clear" w:color="auto" w:fill="263F6A" w:themeFill="accent1"/>
    </w:rPr>
  </w:style>
  <w:style w:type="character" w:customStyle="1" w:styleId="ChartTitleChar">
    <w:name w:val="Chart Title Char"/>
    <w:basedOn w:val="DefaultParagraphFont"/>
    <w:link w:val="ChartTitle"/>
    <w:rsid w:val="009C4455"/>
    <w:rPr>
      <w:rFonts w:ascii="Franklin Gothic Demi Cond" w:eastAsiaTheme="majorEastAsia" w:hAnsi="Franklin Gothic Demi Cond" w:cstheme="maj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34"/>
    <w:rPr>
      <w:rFonts w:ascii="Segoe UI" w:eastAsiaTheme="maj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0E15"/>
    <w:pPr>
      <w:keepLines w:val="0"/>
      <w:spacing w:after="0" w:line="240" w:lineRule="auto"/>
      <w:outlineLvl w:val="9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E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0E15"/>
    <w:rPr>
      <w:vertAlign w:val="superscript"/>
    </w:rPr>
  </w:style>
  <w:style w:type="table" w:styleId="GridTable4-Accent6">
    <w:name w:val="Grid Table 4 Accent 6"/>
    <w:basedOn w:val="TableNormal"/>
    <w:uiPriority w:val="49"/>
    <w:rsid w:val="00B50E15"/>
    <w:pPr>
      <w:spacing w:after="0" w:line="240" w:lineRule="auto"/>
    </w:pPr>
    <w:tblPr>
      <w:tblStyleRowBandSize w:val="1"/>
      <w:tblStyleColBandSize w:val="1"/>
      <w:tblBorders>
        <w:top w:val="single" w:sz="4" w:space="0" w:color="B9B3AE" w:themeColor="accent6" w:themeTint="99"/>
        <w:left w:val="single" w:sz="4" w:space="0" w:color="B9B3AE" w:themeColor="accent6" w:themeTint="99"/>
        <w:bottom w:val="single" w:sz="4" w:space="0" w:color="B9B3AE" w:themeColor="accent6" w:themeTint="99"/>
        <w:right w:val="single" w:sz="4" w:space="0" w:color="B9B3AE" w:themeColor="accent6" w:themeTint="99"/>
        <w:insideH w:val="single" w:sz="4" w:space="0" w:color="B9B3AE" w:themeColor="accent6" w:themeTint="99"/>
        <w:insideV w:val="single" w:sz="4" w:space="0" w:color="B9B3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8178" w:themeColor="accent6"/>
          <w:left w:val="single" w:sz="4" w:space="0" w:color="8B8178" w:themeColor="accent6"/>
          <w:bottom w:val="single" w:sz="4" w:space="0" w:color="8B8178" w:themeColor="accent6"/>
          <w:right w:val="single" w:sz="4" w:space="0" w:color="8B8178" w:themeColor="accent6"/>
          <w:insideH w:val="nil"/>
          <w:insideV w:val="nil"/>
        </w:tcBorders>
        <w:shd w:val="clear" w:color="auto" w:fill="8B8178" w:themeFill="accent6"/>
      </w:tcPr>
    </w:tblStylePr>
    <w:tblStylePr w:type="lastRow">
      <w:rPr>
        <w:b/>
        <w:bCs/>
      </w:rPr>
      <w:tblPr/>
      <w:tcPr>
        <w:tcBorders>
          <w:top w:val="double" w:sz="4" w:space="0" w:color="8B8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5E3" w:themeFill="accent6" w:themeFillTint="33"/>
      </w:tcPr>
    </w:tblStylePr>
    <w:tblStylePr w:type="band1Horz">
      <w:tblPr/>
      <w:tcPr>
        <w:shd w:val="clear" w:color="auto" w:fill="E7E5E3" w:themeFill="accent6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C5681"/>
    <w:pPr>
      <w:keepNext/>
      <w:keepLines/>
      <w:spacing w:after="0"/>
      <w:outlineLvl w:val="9"/>
    </w:pPr>
    <w:rPr>
      <w:rFonts w:asciiTheme="majorHAnsi" w:hAnsiTheme="majorHAnsi"/>
      <w:color w:val="1C2E4F" w:themeColor="accent1" w:themeShade="BF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9C568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17F17"/>
    <w:pPr>
      <w:tabs>
        <w:tab w:val="right" w:leader="dot" w:pos="10070"/>
      </w:tabs>
      <w:spacing w:after="60"/>
    </w:pPr>
  </w:style>
  <w:style w:type="paragraph" w:styleId="TOC3">
    <w:name w:val="toc 3"/>
    <w:basedOn w:val="Normal"/>
    <w:next w:val="Normal"/>
    <w:autoRedefine/>
    <w:uiPriority w:val="39"/>
    <w:unhideWhenUsed/>
    <w:rsid w:val="009C5681"/>
    <w:pPr>
      <w:keepLines w:val="0"/>
      <w:spacing w:after="100"/>
      <w:ind w:left="440"/>
      <w:outlineLvl w:val="9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C5681"/>
    <w:pPr>
      <w:keepLines w:val="0"/>
      <w:spacing w:after="100"/>
      <w:ind w:left="660"/>
      <w:outlineLvl w:val="9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C5681"/>
    <w:pPr>
      <w:keepLines w:val="0"/>
      <w:spacing w:after="100"/>
      <w:ind w:left="880"/>
      <w:outlineLvl w:val="9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C5681"/>
    <w:pPr>
      <w:keepLines w:val="0"/>
      <w:spacing w:after="100"/>
      <w:ind w:left="1100"/>
      <w:outlineLvl w:val="9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C5681"/>
    <w:pPr>
      <w:keepLines w:val="0"/>
      <w:spacing w:after="100"/>
      <w:ind w:left="1320"/>
      <w:outlineLvl w:val="9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C5681"/>
    <w:pPr>
      <w:keepLines w:val="0"/>
      <w:spacing w:after="100"/>
      <w:ind w:left="1540"/>
      <w:outlineLvl w:val="9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C5681"/>
    <w:pPr>
      <w:keepLines w:val="0"/>
      <w:spacing w:after="100"/>
      <w:ind w:left="1760"/>
      <w:outlineLvl w:val="9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50B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2CC3"/>
    <w:pPr>
      <w:keepLines w:val="0"/>
      <w:spacing w:before="100" w:beforeAutospacing="1" w:after="100" w:afterAutospacing="1" w:line="240" w:lineRule="auto"/>
      <w:outlineLvl w:val="9"/>
    </w:pPr>
    <w:rPr>
      <w:rFonts w:ascii="Calibri" w:eastAsiaTheme="minorHAns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91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BEA"/>
    <w:rPr>
      <w:rFonts w:ascii="Franklin Gothic Book" w:eastAsiaTheme="majorEastAsia" w:hAnsi="Franklin Gothic Book" w:cstheme="maj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1B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7EB"/>
    <w:rPr>
      <w:rFonts w:ascii="Franklin Gothic Book" w:eastAsiaTheme="majorEastAsia" w:hAnsi="Franklin Gothic Book" w:cstheme="maj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1424"/>
    <w:pPr>
      <w:spacing w:after="0" w:line="240" w:lineRule="auto"/>
    </w:pPr>
    <w:rPr>
      <w:rFonts w:ascii="Franklin Gothic Book" w:eastAsiaTheme="majorEastAsia" w:hAnsi="Franklin Gothic Boo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d@town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althvermont.gov/sites/default/files/documents/pdf/ENV-CH-hot-weather-planning-guidance.pdf" TargetMode="External"/><Relationship Id="rId17" Type="http://schemas.openxmlformats.org/officeDocument/2006/relationships/hyperlink" Target="http://oncallforvt.org/wordpress/ask-a-question-contact-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911.vermont.gov/sites/nineoneone/files/documents/Docs/2019%20CARE%20Process%20Document%2009.19%20-%20Responders-EMD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althvermont.gov/sites/default/files/documents/pdf/ENV_CH_HotWeather_MediaToolkit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mc@town.gov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D~1.ULM\AppData\Local\Temp\Health_DataBrief_Template-1.dotx" TargetMode="External"/></Relationships>
</file>

<file path=word/theme/theme1.xml><?xml version="1.0" encoding="utf-8"?>
<a:theme xmlns:a="http://schemas.openxmlformats.org/drawingml/2006/main" name="Office Theme">
  <a:themeElements>
    <a:clrScheme name="Vermont Department of Health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3F6A"/>
      </a:accent1>
      <a:accent2>
        <a:srgbClr val="3095B4"/>
      </a:accent2>
      <a:accent3>
        <a:srgbClr val="B6BF0B"/>
      </a:accent3>
      <a:accent4>
        <a:srgbClr val="6A1A41"/>
      </a:accent4>
      <a:accent5>
        <a:srgbClr val="E17000"/>
      </a:accent5>
      <a:accent6>
        <a:srgbClr val="8B817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a49467-9bbf-4182-a731-3594d26a5bf9">VDHEHCLIMTM-332369203-207</_dlc_DocId>
    <_dlc_DocIdUrl xmlns="37a49467-9bbf-4182-a731-3594d26a5bf9">
      <Url>https://vermontgov.sharepoint.com/teams/AHS-VDHEHClimateHealthProgramTeam/_layouts/15/DocIdRedir.aspx?ID=VDHEHCLIMTM-332369203-207</Url>
      <Description>VDHEHCLIMTM-332369203-207</Description>
    </_dlc_DocIdUrl>
    <lcf76f155ced4ddcb4097134ff3c332f xmlns="6fa60005-3008-4b7b-9c76-f8c1d992325e">
      <Terms xmlns="http://schemas.microsoft.com/office/infopath/2007/PartnerControls"/>
    </lcf76f155ced4ddcb4097134ff3c332f>
    <TaxCatchAll xmlns="37a49467-9bbf-4182-a731-3594d26a5b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FE9B3AEA9C24C8AEB4D282C0E7F16" ma:contentTypeVersion="13" ma:contentTypeDescription="Create a new document." ma:contentTypeScope="" ma:versionID="b2f89c18497a26cefdb01a7307c5e89b">
  <xsd:schema xmlns:xsd="http://www.w3.org/2001/XMLSchema" xmlns:xs="http://www.w3.org/2001/XMLSchema" xmlns:p="http://schemas.microsoft.com/office/2006/metadata/properties" xmlns:ns2="37a49467-9bbf-4182-a731-3594d26a5bf9" xmlns:ns3="6fa60005-3008-4b7b-9c76-f8c1d992325e" targetNamespace="http://schemas.microsoft.com/office/2006/metadata/properties" ma:root="true" ma:fieldsID="f4bc07a4e6f4d82876aaf8d706c2b10a" ns2:_="" ns3:_="">
    <xsd:import namespace="37a49467-9bbf-4182-a731-3594d26a5bf9"/>
    <xsd:import namespace="6fa60005-3008-4b7b-9c76-f8c1d99232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9467-9bbf-4182-a731-3594d26a5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eab34a18-15a6-4172-9e3e-8c8c2d37bacc}" ma:internalName="TaxCatchAll" ma:showField="CatchAllData" ma:web="37a49467-9bbf-4182-a731-3594d26a5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0005-3008-4b7b-9c76-f8c1d9923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0904E-9774-408C-B168-562E4D0B26DA}">
  <ds:schemaRefs>
    <ds:schemaRef ds:uri="http://purl.org/dc/elements/1.1/"/>
    <ds:schemaRef ds:uri="http://schemas.microsoft.com/office/2006/metadata/properties"/>
    <ds:schemaRef ds:uri="37a49467-9bbf-4182-a731-3594d26a5bf9"/>
    <ds:schemaRef ds:uri="http://purl.org/dc/terms/"/>
    <ds:schemaRef ds:uri="http://schemas.openxmlformats.org/package/2006/metadata/core-properties"/>
    <ds:schemaRef ds:uri="6fa60005-3008-4b7b-9c76-f8c1d992325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28A91E-0E6D-4C41-BBE6-A2DBE8CD47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CC6EE-4A77-444D-B429-5F344A7C7E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58BAD2-E3EA-4A5B-AB12-65D5B3818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49467-9bbf-4182-a731-3594d26a5bf9"/>
    <ds:schemaRef ds:uri="6fa60005-3008-4b7b-9c76-f8c1d9923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8FD2AF-DAAB-4245-8F32-41DDE4114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Health_DataBrief_Template-1.dotx</Template>
  <TotalTime>1</TotalTime>
  <Pages>7</Pages>
  <Words>1233</Words>
  <Characters>7398</Characters>
  <Application>Microsoft Office Word</Application>
  <DocSecurity>0</DocSecurity>
  <Lines>389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Brief</vt:lpstr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Brief</dc:title>
  <dc:subject/>
  <dc:creator>Vermont Department of Health</dc:creator>
  <cp:keywords/>
  <dc:description/>
  <cp:lastModifiedBy>Bacon, Amelia (she/her)</cp:lastModifiedBy>
  <cp:revision>2</cp:revision>
  <cp:lastPrinted>2022-06-17T20:47:00Z</cp:lastPrinted>
  <dcterms:created xsi:type="dcterms:W3CDTF">2024-01-25T18:04:00Z</dcterms:created>
  <dcterms:modified xsi:type="dcterms:W3CDTF">2024-01-25T18:04:00Z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0x01010043CFE9B3AEA9C24C8AEB4D282C0E7F16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45226120-bd02-4a36-bc8e-1ca738b9773a</vt:lpwstr>
  </property>
  <property fmtid="{D5CDD505-2E9C-101B-9397-08002B2CF9AE}" pid="6" name="MediaServiceImageTags">
    <vt:lpwstr/>
  </property>
  <property fmtid="{D5CDD505-2E9C-101B-9397-08002B2CF9AE}" pid="7" name="GrammarlyDocumentId">
    <vt:lpwstr>14bb4e6dc3bf44a4d2aa87b688a5520a9a90528abcc79c542a3f46bc696f17b5</vt:lpwstr>
  </property>
</Properties>
</file>