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8562F" w14:textId="20AAF0B0" w:rsidR="00215227" w:rsidRDefault="00D95E9B" w:rsidP="00215227">
      <w:pPr>
        <w:spacing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RPP Strategy </w:t>
      </w:r>
      <w:r w:rsidR="00EE5F80">
        <w:rPr>
          <w:rFonts w:ascii="Calibri" w:eastAsia="Times New Roman" w:hAnsi="Calibri" w:cs="Calibri"/>
          <w:b/>
          <w:bCs/>
          <w:color w:val="000000"/>
        </w:rPr>
        <w:t>Proposal</w:t>
      </w:r>
      <w:r>
        <w:rPr>
          <w:rFonts w:ascii="Calibri" w:eastAsia="Times New Roman" w:hAnsi="Calibri" w:cs="Calibri"/>
          <w:b/>
          <w:bCs/>
          <w:color w:val="000000"/>
        </w:rPr>
        <w:t xml:space="preserve"> Process</w:t>
      </w:r>
    </w:p>
    <w:p w14:paraId="03B3CF32" w14:textId="0B040994" w:rsidR="00215227" w:rsidRPr="00752854" w:rsidRDefault="00215227" w:rsidP="00215227">
      <w:pPr>
        <w:spacing w:line="240" w:lineRule="auto"/>
        <w:jc w:val="center"/>
        <w:rPr>
          <w:rFonts w:ascii="Calibri" w:eastAsia="Times New Roman" w:hAnsi="Calibri" w:cs="Calibri"/>
          <w:i/>
          <w:iCs/>
          <w:color w:val="000000"/>
        </w:rPr>
      </w:pPr>
      <w:r w:rsidRPr="00752854">
        <w:rPr>
          <w:rFonts w:ascii="Calibri" w:eastAsia="Times New Roman" w:hAnsi="Calibri" w:cs="Calibri"/>
          <w:i/>
          <w:iCs/>
          <w:color w:val="000000"/>
        </w:rPr>
        <w:t xml:space="preserve">When </w:t>
      </w:r>
      <w:r w:rsidR="00F110F4" w:rsidRPr="00752854">
        <w:rPr>
          <w:rFonts w:ascii="Calibri" w:eastAsia="Times New Roman" w:hAnsi="Calibri" w:cs="Calibri"/>
          <w:i/>
          <w:iCs/>
          <w:color w:val="000000"/>
        </w:rPr>
        <w:t>considering how much detail to include</w:t>
      </w:r>
      <w:r w:rsidRPr="00752854">
        <w:rPr>
          <w:rFonts w:ascii="Calibri" w:eastAsia="Times New Roman" w:hAnsi="Calibri" w:cs="Calibri"/>
          <w:i/>
          <w:iCs/>
          <w:color w:val="000000"/>
        </w:rPr>
        <w:t>, please kee</w:t>
      </w:r>
      <w:r w:rsidR="00F110F4" w:rsidRPr="00752854">
        <w:rPr>
          <w:rFonts w:ascii="Calibri" w:eastAsia="Times New Roman" w:hAnsi="Calibri" w:cs="Calibri"/>
          <w:i/>
          <w:iCs/>
          <w:color w:val="000000"/>
        </w:rPr>
        <w:t>p</w:t>
      </w:r>
      <w:r w:rsidRPr="00752854">
        <w:rPr>
          <w:rFonts w:ascii="Calibri" w:eastAsia="Times New Roman" w:hAnsi="Calibri" w:cs="Calibri"/>
          <w:i/>
          <w:iCs/>
          <w:color w:val="000000"/>
        </w:rPr>
        <w:t xml:space="preserve"> in mind reviewers may not be familiar with your region</w:t>
      </w:r>
      <w:r w:rsidR="004B3E35" w:rsidRPr="00752854">
        <w:rPr>
          <w:rFonts w:ascii="Calibri" w:eastAsia="Times New Roman" w:hAnsi="Calibri" w:cs="Calibri"/>
          <w:i/>
          <w:iCs/>
          <w:color w:val="000000"/>
        </w:rPr>
        <w:t>.</w:t>
      </w:r>
    </w:p>
    <w:p w14:paraId="27D6BD6E" w14:textId="2E781D13" w:rsidR="004B3E35" w:rsidRPr="00215227" w:rsidRDefault="00F110F4" w:rsidP="00215227">
      <w:pPr>
        <w:spacing w:line="240" w:lineRule="auto"/>
        <w:jc w:val="center"/>
        <w:rPr>
          <w:rFonts w:ascii="Calibri" w:eastAsia="Times New Roman" w:hAnsi="Calibri" w:cs="Calibri"/>
          <w:i/>
          <w:iCs/>
          <w:color w:val="000000"/>
        </w:rPr>
      </w:pPr>
      <w:r w:rsidRPr="00752854">
        <w:rPr>
          <w:rFonts w:ascii="Calibri" w:eastAsia="Times New Roman" w:hAnsi="Calibri" w:cs="Calibri"/>
          <w:i/>
          <w:iCs/>
          <w:color w:val="000000"/>
        </w:rPr>
        <w:t>Please c</w:t>
      </w:r>
      <w:r w:rsidR="004B3E35" w:rsidRPr="00752854">
        <w:rPr>
          <w:rFonts w:ascii="Calibri" w:eastAsia="Times New Roman" w:hAnsi="Calibri" w:cs="Calibri"/>
          <w:i/>
          <w:iCs/>
          <w:color w:val="000000"/>
        </w:rPr>
        <w:t>ite your work.</w:t>
      </w:r>
    </w:p>
    <w:p w14:paraId="71E9F4B8" w14:textId="77777777" w:rsidR="00D95E9B" w:rsidRPr="00D95E9B" w:rsidRDefault="00D95E9B" w:rsidP="00D95E9B">
      <w:pPr>
        <w:spacing w:line="240" w:lineRule="auto"/>
        <w:jc w:val="center"/>
        <w:rPr>
          <w:rFonts w:ascii="Calibri" w:eastAsia="Times New Roman" w:hAnsi="Calibri" w:cs="Calibri"/>
          <w:b/>
          <w:bCs/>
          <w:color w:val="000000"/>
        </w:rPr>
      </w:pPr>
    </w:p>
    <w:tbl>
      <w:tblPr>
        <w:tblStyle w:val="TableGrid"/>
        <w:tblW w:w="0" w:type="auto"/>
        <w:tblLook w:val="04A0" w:firstRow="1" w:lastRow="0" w:firstColumn="1" w:lastColumn="0" w:noHBand="0" w:noVBand="1"/>
      </w:tblPr>
      <w:tblGrid>
        <w:gridCol w:w="4675"/>
        <w:gridCol w:w="4675"/>
      </w:tblGrid>
      <w:tr w:rsidR="00215E2B" w:rsidRPr="00215E2B" w14:paraId="7249169B" w14:textId="77777777" w:rsidTr="004B5C90">
        <w:tc>
          <w:tcPr>
            <w:tcW w:w="4675" w:type="dxa"/>
            <w:tcBorders>
              <w:top w:val="single" w:sz="4" w:space="0" w:color="auto"/>
              <w:left w:val="single" w:sz="4" w:space="0" w:color="auto"/>
              <w:bottom w:val="single" w:sz="4" w:space="0" w:color="auto"/>
              <w:right w:val="nil"/>
            </w:tcBorders>
          </w:tcPr>
          <w:p w14:paraId="3A50F6DF" w14:textId="77777777" w:rsidR="00215E2B" w:rsidRPr="004B5C90" w:rsidRDefault="00215E2B" w:rsidP="0015714C">
            <w:pPr>
              <w:rPr>
                <w:rFonts w:ascii="Times New Roman" w:eastAsia="Times New Roman" w:hAnsi="Times New Roman" w:cs="Times New Roman"/>
                <w:i/>
                <w:iCs/>
                <w:sz w:val="24"/>
                <w:szCs w:val="24"/>
              </w:rPr>
            </w:pPr>
            <w:r w:rsidRPr="004B5C90">
              <w:rPr>
                <w:rFonts w:ascii="Calibri" w:eastAsia="Times New Roman" w:hAnsi="Calibri" w:cs="Calibri"/>
                <w:i/>
                <w:iCs/>
                <w:color w:val="000000"/>
                <w:sz w:val="36"/>
                <w:szCs w:val="36"/>
              </w:rPr>
              <w:t>Technical review items</w:t>
            </w:r>
          </w:p>
        </w:tc>
        <w:tc>
          <w:tcPr>
            <w:tcW w:w="4675" w:type="dxa"/>
            <w:tcBorders>
              <w:top w:val="single" w:sz="4" w:space="0" w:color="auto"/>
              <w:left w:val="nil"/>
              <w:bottom w:val="single" w:sz="4" w:space="0" w:color="auto"/>
              <w:right w:val="single" w:sz="4" w:space="0" w:color="auto"/>
            </w:tcBorders>
          </w:tcPr>
          <w:p w14:paraId="4F1BA300" w14:textId="77777777" w:rsidR="00215E2B" w:rsidRPr="00215E2B" w:rsidRDefault="00215E2B" w:rsidP="0015714C">
            <w:pPr>
              <w:rPr>
                <w:rFonts w:ascii="Times New Roman" w:eastAsia="Times New Roman" w:hAnsi="Times New Roman" w:cs="Times New Roman"/>
                <w:sz w:val="24"/>
                <w:szCs w:val="24"/>
              </w:rPr>
            </w:pPr>
          </w:p>
        </w:tc>
      </w:tr>
      <w:tr w:rsidR="00215E2B" w:rsidRPr="00215E2B" w14:paraId="19EE875C" w14:textId="77777777" w:rsidTr="004B5C90">
        <w:tc>
          <w:tcPr>
            <w:tcW w:w="4675" w:type="dxa"/>
            <w:tcBorders>
              <w:top w:val="single" w:sz="4" w:space="0" w:color="auto"/>
            </w:tcBorders>
          </w:tcPr>
          <w:p w14:paraId="78F52FD1" w14:textId="77777777" w:rsidR="00215E2B" w:rsidRPr="00215E2B" w:rsidRDefault="00215E2B" w:rsidP="0015714C">
            <w:pPr>
              <w:rPr>
                <w:rFonts w:ascii="Times New Roman" w:eastAsia="Times New Roman" w:hAnsi="Times New Roman" w:cs="Times New Roman"/>
                <w:sz w:val="24"/>
                <w:szCs w:val="24"/>
              </w:rPr>
            </w:pPr>
            <w:r w:rsidRPr="00215E2B">
              <w:rPr>
                <w:rFonts w:ascii="Calibri" w:eastAsia="Times New Roman" w:hAnsi="Calibri" w:cs="Calibri"/>
                <w:color w:val="000000"/>
              </w:rPr>
              <w:t>Proposed Strategy:</w:t>
            </w:r>
          </w:p>
        </w:tc>
        <w:sdt>
          <w:sdtPr>
            <w:rPr>
              <w:rFonts w:ascii="Times New Roman" w:eastAsia="Times New Roman" w:hAnsi="Times New Roman" w:cs="Times New Roman"/>
              <w:sz w:val="24"/>
              <w:szCs w:val="24"/>
            </w:rPr>
            <w:alias w:val="PropStrat"/>
            <w:tag w:val="PropStrat"/>
            <w:id w:val="1536317245"/>
            <w:placeholder>
              <w:docPart w:val="CD16CC2E9D1244E4A3B6D52804F6D863"/>
            </w:placeholder>
            <w:showingPlcHdr/>
            <w:text/>
          </w:sdtPr>
          <w:sdtEndPr/>
          <w:sdtContent>
            <w:tc>
              <w:tcPr>
                <w:tcW w:w="4675" w:type="dxa"/>
                <w:tcBorders>
                  <w:top w:val="single" w:sz="4" w:space="0" w:color="auto"/>
                </w:tcBorders>
              </w:tcPr>
              <w:p w14:paraId="71385A56" w14:textId="4AFB0B0D" w:rsidR="00215E2B" w:rsidRPr="00215E2B" w:rsidRDefault="00215E2B" w:rsidP="0015714C">
                <w:pPr>
                  <w:rPr>
                    <w:rFonts w:ascii="Times New Roman" w:eastAsia="Times New Roman" w:hAnsi="Times New Roman" w:cs="Times New Roman"/>
                    <w:sz w:val="24"/>
                    <w:szCs w:val="24"/>
                  </w:rPr>
                </w:pPr>
                <w:r>
                  <w:rPr>
                    <w:rStyle w:val="PlaceholderText"/>
                  </w:rPr>
                  <w:t>Proposed Strategy</w:t>
                </w:r>
              </w:p>
            </w:tc>
          </w:sdtContent>
        </w:sdt>
      </w:tr>
      <w:tr w:rsidR="00215E2B" w:rsidRPr="00215E2B" w14:paraId="43C8BABF" w14:textId="77777777" w:rsidTr="00215E2B">
        <w:tc>
          <w:tcPr>
            <w:tcW w:w="4675" w:type="dxa"/>
          </w:tcPr>
          <w:p w14:paraId="6ECBA079" w14:textId="77777777" w:rsidR="00215E2B" w:rsidRPr="00215E2B" w:rsidRDefault="00215E2B" w:rsidP="0015714C">
            <w:pPr>
              <w:rPr>
                <w:rFonts w:ascii="Times New Roman" w:eastAsia="Times New Roman" w:hAnsi="Times New Roman" w:cs="Times New Roman"/>
                <w:sz w:val="24"/>
                <w:szCs w:val="24"/>
              </w:rPr>
            </w:pPr>
            <w:r w:rsidRPr="00215E2B">
              <w:rPr>
                <w:rFonts w:ascii="Calibri" w:eastAsia="Times New Roman" w:hAnsi="Calibri" w:cs="Calibri"/>
                <w:color w:val="000000"/>
              </w:rPr>
              <w:t>Proposed Strategy Cost:</w:t>
            </w:r>
          </w:p>
        </w:tc>
        <w:sdt>
          <w:sdtPr>
            <w:rPr>
              <w:rFonts w:ascii="Times New Roman" w:eastAsia="Times New Roman" w:hAnsi="Times New Roman" w:cs="Times New Roman"/>
              <w:sz w:val="24"/>
              <w:szCs w:val="24"/>
            </w:rPr>
            <w:alias w:val="PropStrat$"/>
            <w:tag w:val="PropStrat$"/>
            <w:id w:val="-324745313"/>
            <w:placeholder>
              <w:docPart w:val="60DACBBCFC7942E2B899503CEBD59BB0"/>
            </w:placeholder>
            <w:showingPlcHdr/>
            <w:text/>
          </w:sdtPr>
          <w:sdtEndPr/>
          <w:sdtContent>
            <w:tc>
              <w:tcPr>
                <w:tcW w:w="4675" w:type="dxa"/>
              </w:tcPr>
              <w:p w14:paraId="14D829D0" w14:textId="2F9CB8FD" w:rsidR="00215E2B" w:rsidRPr="00215E2B" w:rsidRDefault="00215E2B" w:rsidP="0015714C">
                <w:pPr>
                  <w:rPr>
                    <w:rFonts w:ascii="Times New Roman" w:eastAsia="Times New Roman" w:hAnsi="Times New Roman" w:cs="Times New Roman"/>
                    <w:sz w:val="24"/>
                    <w:szCs w:val="24"/>
                  </w:rPr>
                </w:pPr>
                <w:r>
                  <w:rPr>
                    <w:rStyle w:val="PlaceholderText"/>
                  </w:rPr>
                  <w:t xml:space="preserve">$             </w:t>
                </w:r>
              </w:p>
            </w:tc>
          </w:sdtContent>
        </w:sdt>
      </w:tr>
      <w:tr w:rsidR="00215E2B" w:rsidRPr="00215E2B" w14:paraId="758806A6" w14:textId="77777777" w:rsidTr="00215E2B">
        <w:tc>
          <w:tcPr>
            <w:tcW w:w="4675" w:type="dxa"/>
          </w:tcPr>
          <w:p w14:paraId="06B11558" w14:textId="77777777" w:rsidR="00215E2B" w:rsidRPr="00215E2B" w:rsidRDefault="00215E2B" w:rsidP="0015714C">
            <w:pPr>
              <w:rPr>
                <w:rFonts w:ascii="Times New Roman" w:eastAsia="Times New Roman" w:hAnsi="Times New Roman" w:cs="Times New Roman"/>
                <w:sz w:val="24"/>
                <w:szCs w:val="24"/>
              </w:rPr>
            </w:pPr>
            <w:r w:rsidRPr="00215E2B">
              <w:rPr>
                <w:rFonts w:ascii="Calibri" w:eastAsia="Times New Roman" w:hAnsi="Calibri" w:cs="Calibri"/>
                <w:color w:val="000000"/>
              </w:rPr>
              <w:t>Proposed Strategy Timeframe:</w:t>
            </w:r>
          </w:p>
        </w:tc>
        <w:sdt>
          <w:sdtPr>
            <w:rPr>
              <w:rFonts w:ascii="Times New Roman" w:eastAsia="Times New Roman" w:hAnsi="Times New Roman" w:cs="Times New Roman"/>
              <w:sz w:val="24"/>
              <w:szCs w:val="24"/>
            </w:rPr>
            <w:alias w:val="PropStratTime"/>
            <w:tag w:val="PropStratTime"/>
            <w:id w:val="1034001406"/>
            <w:placeholder>
              <w:docPart w:val="25F8BBCCE4314B8894170B6B361F9314"/>
            </w:placeholder>
            <w:showingPlcHdr/>
            <w:text/>
          </w:sdtPr>
          <w:sdtEndPr/>
          <w:sdtContent>
            <w:tc>
              <w:tcPr>
                <w:tcW w:w="4675" w:type="dxa"/>
              </w:tcPr>
              <w:p w14:paraId="528C9048" w14:textId="516CB01F" w:rsidR="00215E2B" w:rsidRPr="00215E2B" w:rsidRDefault="004B5C90" w:rsidP="0015714C">
                <w:pPr>
                  <w:rPr>
                    <w:rFonts w:ascii="Times New Roman" w:eastAsia="Times New Roman" w:hAnsi="Times New Roman" w:cs="Times New Roman"/>
                    <w:sz w:val="24"/>
                    <w:szCs w:val="24"/>
                  </w:rPr>
                </w:pPr>
                <w:r>
                  <w:rPr>
                    <w:rStyle w:val="PlaceholderText"/>
                  </w:rPr>
                  <w:t>mm/yyyy – mm/yyyy</w:t>
                </w:r>
              </w:p>
            </w:tc>
          </w:sdtContent>
        </w:sdt>
      </w:tr>
      <w:tr w:rsidR="00215E2B" w:rsidRPr="00215E2B" w14:paraId="1CDE1A04" w14:textId="77777777" w:rsidTr="00215E2B">
        <w:tc>
          <w:tcPr>
            <w:tcW w:w="4675" w:type="dxa"/>
          </w:tcPr>
          <w:p w14:paraId="7E740F1A" w14:textId="77777777" w:rsidR="00215E2B" w:rsidRPr="00215E2B" w:rsidRDefault="00215E2B" w:rsidP="0015714C">
            <w:pPr>
              <w:rPr>
                <w:rFonts w:ascii="Times New Roman" w:eastAsia="Times New Roman" w:hAnsi="Times New Roman" w:cs="Times New Roman"/>
                <w:sz w:val="24"/>
                <w:szCs w:val="24"/>
              </w:rPr>
            </w:pPr>
            <w:r w:rsidRPr="00215E2B">
              <w:rPr>
                <w:rFonts w:ascii="Calibri" w:eastAsia="Times New Roman" w:hAnsi="Calibri" w:cs="Calibri"/>
                <w:color w:val="000000"/>
              </w:rPr>
              <w:t>Proposed Strategy Persons Responsible:</w:t>
            </w:r>
          </w:p>
        </w:tc>
        <w:sdt>
          <w:sdtPr>
            <w:rPr>
              <w:rFonts w:ascii="Times New Roman" w:eastAsia="Times New Roman" w:hAnsi="Times New Roman" w:cs="Times New Roman"/>
              <w:sz w:val="24"/>
              <w:szCs w:val="24"/>
            </w:rPr>
            <w:alias w:val="PropStratContact"/>
            <w:tag w:val="PropStratContact"/>
            <w:id w:val="-1933107904"/>
            <w:placeholder>
              <w:docPart w:val="68CC57E572254FE7990D9D0118D90932"/>
            </w:placeholder>
            <w:showingPlcHdr/>
            <w:text/>
          </w:sdtPr>
          <w:sdtEndPr/>
          <w:sdtContent>
            <w:tc>
              <w:tcPr>
                <w:tcW w:w="4675" w:type="dxa"/>
              </w:tcPr>
              <w:p w14:paraId="457461F0" w14:textId="15FBAEA6" w:rsidR="00215E2B" w:rsidRPr="00215E2B" w:rsidRDefault="004B5C90" w:rsidP="0015714C">
                <w:pPr>
                  <w:rPr>
                    <w:rFonts w:ascii="Times New Roman" w:eastAsia="Times New Roman" w:hAnsi="Times New Roman" w:cs="Times New Roman"/>
                    <w:sz w:val="24"/>
                    <w:szCs w:val="24"/>
                  </w:rPr>
                </w:pPr>
                <w:r>
                  <w:rPr>
                    <w:rStyle w:val="PlaceholderText"/>
                  </w:rPr>
                  <w:t>Name, title, organization</w:t>
                </w:r>
              </w:p>
            </w:tc>
          </w:sdtContent>
        </w:sdt>
      </w:tr>
    </w:tbl>
    <w:p w14:paraId="79E6AA19" w14:textId="77777777" w:rsidR="009E420C" w:rsidRPr="009E420C" w:rsidRDefault="009E420C" w:rsidP="009E420C">
      <w:pPr>
        <w:spacing w:line="240" w:lineRule="auto"/>
        <w:rPr>
          <w:rFonts w:ascii="Times New Roman" w:eastAsia="Times New Roman" w:hAnsi="Times New Roman" w:cs="Times New Roman"/>
          <w:sz w:val="24"/>
          <w:szCs w:val="24"/>
        </w:rPr>
      </w:pPr>
      <w:r w:rsidRPr="009E420C">
        <w:rPr>
          <w:rFonts w:ascii="Calibri" w:eastAsia="Times New Roman" w:hAnsi="Calibri" w:cs="Calibri"/>
          <w:color w:val="000000"/>
        </w:rPr>
        <w:t xml:space="preserve"> </w:t>
      </w:r>
    </w:p>
    <w:tbl>
      <w:tblPr>
        <w:tblStyle w:val="TableGrid"/>
        <w:tblW w:w="0" w:type="auto"/>
        <w:tblInd w:w="-5" w:type="dxa"/>
        <w:tblLook w:val="04A0" w:firstRow="1" w:lastRow="0" w:firstColumn="1" w:lastColumn="0" w:noHBand="0" w:noVBand="1"/>
      </w:tblPr>
      <w:tblGrid>
        <w:gridCol w:w="630"/>
        <w:gridCol w:w="8725"/>
      </w:tblGrid>
      <w:tr w:rsidR="004B5C90" w:rsidRPr="004B5C90" w14:paraId="37C729B2" w14:textId="77777777" w:rsidTr="004B5C90">
        <w:tc>
          <w:tcPr>
            <w:tcW w:w="9355" w:type="dxa"/>
            <w:gridSpan w:val="2"/>
          </w:tcPr>
          <w:p w14:paraId="0C3BC06A" w14:textId="77777777" w:rsidR="004B5C90" w:rsidRDefault="004B5C90" w:rsidP="004B5C90">
            <w:pPr>
              <w:textAlignment w:val="baseline"/>
              <w:rPr>
                <w:rFonts w:ascii="Calibri" w:eastAsia="Times New Roman" w:hAnsi="Calibri" w:cs="Calibri"/>
                <w:color w:val="000000"/>
              </w:rPr>
            </w:pPr>
            <w:r>
              <w:rPr>
                <w:rFonts w:ascii="Calibri" w:eastAsia="Times New Roman" w:hAnsi="Calibri" w:cs="Calibri"/>
                <w:color w:val="000000"/>
              </w:rPr>
              <w:t>1.</w:t>
            </w:r>
            <w:r w:rsidRPr="004B5C90">
              <w:rPr>
                <w:rFonts w:ascii="Calibri" w:eastAsia="Times New Roman" w:hAnsi="Calibri" w:cs="Calibri"/>
                <w:color w:val="000000"/>
              </w:rPr>
              <w:t>Which RPP goal(s) does this strategy address? (see</w:t>
            </w:r>
            <w:hyperlink r:id="rId8" w:history="1">
              <w:r w:rsidRPr="004B5C90">
                <w:rPr>
                  <w:rFonts w:ascii="Calibri" w:eastAsia="Times New Roman" w:hAnsi="Calibri" w:cs="Calibri"/>
                  <w:color w:val="000000"/>
                  <w:u w:val="single"/>
                </w:rPr>
                <w:t xml:space="preserve"> </w:t>
              </w:r>
              <w:r w:rsidRPr="004B5C90">
                <w:rPr>
                  <w:rFonts w:ascii="Calibri" w:eastAsia="Times New Roman" w:hAnsi="Calibri" w:cs="Calibri"/>
                  <w:color w:val="0000FF"/>
                  <w:u w:val="single"/>
                </w:rPr>
                <w:t>RPP Guidance Document</w:t>
              </w:r>
            </w:hyperlink>
            <w:r w:rsidRPr="004B5C90">
              <w:rPr>
                <w:rFonts w:ascii="Calibri" w:eastAsia="Times New Roman" w:hAnsi="Calibri" w:cs="Calibri"/>
                <w:color w:val="000000"/>
              </w:rPr>
              <w:t>, page 4)</w:t>
            </w:r>
          </w:p>
          <w:p w14:paraId="4376988D" w14:textId="757D2EDE" w:rsidR="00196063" w:rsidRPr="00196063" w:rsidRDefault="00196063" w:rsidP="004B5C90">
            <w:pPr>
              <w:textAlignment w:val="baseline"/>
              <w:rPr>
                <w:rFonts w:ascii="Calibri" w:eastAsia="Times New Roman" w:hAnsi="Calibri" w:cs="Calibri"/>
                <w:b/>
                <w:bCs/>
                <w:color w:val="000000"/>
              </w:rPr>
            </w:pPr>
            <w:r>
              <w:rPr>
                <w:rFonts w:ascii="Calibri" w:eastAsia="Times New Roman" w:hAnsi="Calibri" w:cs="Calibri"/>
                <w:b/>
                <w:bCs/>
                <w:color w:val="000000"/>
              </w:rPr>
              <w:t>Check all that apply:</w:t>
            </w:r>
          </w:p>
        </w:tc>
      </w:tr>
      <w:tr w:rsidR="004B5C90" w:rsidRPr="004B5C90" w14:paraId="427CC01B" w14:textId="77777777" w:rsidTr="004B5C90">
        <w:sdt>
          <w:sdtPr>
            <w:rPr>
              <w:rFonts w:ascii="Calibri" w:eastAsia="Times New Roman" w:hAnsi="Calibri" w:cs="Calibri"/>
              <w:color w:val="000000"/>
            </w:rPr>
            <w:alias w:val="RPPGoal1"/>
            <w:tag w:val="RPPGoal1"/>
            <w:id w:val="2053415170"/>
            <w14:checkbox>
              <w14:checked w14:val="0"/>
              <w14:checkedState w14:val="2612" w14:font="MS Gothic"/>
              <w14:uncheckedState w14:val="2610" w14:font="MS Gothic"/>
            </w14:checkbox>
          </w:sdtPr>
          <w:sdtEndPr/>
          <w:sdtContent>
            <w:tc>
              <w:tcPr>
                <w:tcW w:w="630" w:type="dxa"/>
              </w:tcPr>
              <w:p w14:paraId="70C75A36" w14:textId="1D345AB0" w:rsidR="004B5C90" w:rsidRPr="004B5C90" w:rsidRDefault="004B5C90" w:rsidP="0042642C">
                <w:pPr>
                  <w:textAlignment w:val="baseline"/>
                  <w:rPr>
                    <w:rFonts w:ascii="Calibri" w:eastAsia="Times New Roman" w:hAnsi="Calibri" w:cs="Calibri"/>
                    <w:color w:val="000000"/>
                  </w:rPr>
                </w:pPr>
                <w:r>
                  <w:rPr>
                    <w:rFonts w:ascii="MS Gothic" w:eastAsia="MS Gothic" w:hAnsi="MS Gothic" w:cs="Calibri" w:hint="eastAsia"/>
                    <w:color w:val="000000"/>
                  </w:rPr>
                  <w:t>☐</w:t>
                </w:r>
              </w:p>
            </w:tc>
          </w:sdtContent>
        </w:sdt>
        <w:tc>
          <w:tcPr>
            <w:tcW w:w="8725" w:type="dxa"/>
          </w:tcPr>
          <w:p w14:paraId="6E976EA6" w14:textId="3239DC5B" w:rsidR="004B5C90" w:rsidRPr="004B5C90" w:rsidRDefault="004B5C90" w:rsidP="0042642C">
            <w:pPr>
              <w:textAlignment w:val="baseline"/>
              <w:rPr>
                <w:rFonts w:ascii="Calibri" w:eastAsia="Times New Roman" w:hAnsi="Calibri" w:cs="Calibri"/>
                <w:color w:val="000000"/>
              </w:rPr>
            </w:pPr>
            <w:r w:rsidRPr="004B5C90">
              <w:rPr>
                <w:rFonts w:ascii="Calibri" w:eastAsia="Times New Roman" w:hAnsi="Calibri" w:cs="Calibri"/>
                <w:color w:val="000000"/>
              </w:rPr>
              <w:t>Goal 1: Increase state, regional and community capacity to prevent underage and binge drinking, prescription drug misuse, and marijuana use by implementing a targeted regional approach.</w:t>
            </w:r>
          </w:p>
        </w:tc>
      </w:tr>
      <w:tr w:rsidR="004B5C90" w:rsidRPr="004B5C90" w14:paraId="7CF745A2" w14:textId="77777777" w:rsidTr="004B5C90">
        <w:sdt>
          <w:sdtPr>
            <w:rPr>
              <w:rFonts w:ascii="Calibri" w:eastAsia="Times New Roman" w:hAnsi="Calibri" w:cs="Calibri"/>
              <w:color w:val="000000"/>
            </w:rPr>
            <w:alias w:val="RPPGoal2"/>
            <w:tag w:val="RPPGoal2"/>
            <w:id w:val="-1847478095"/>
            <w14:checkbox>
              <w14:checked w14:val="0"/>
              <w14:checkedState w14:val="2612" w14:font="MS Gothic"/>
              <w14:uncheckedState w14:val="2610" w14:font="MS Gothic"/>
            </w14:checkbox>
          </w:sdtPr>
          <w:sdtEndPr/>
          <w:sdtContent>
            <w:tc>
              <w:tcPr>
                <w:tcW w:w="630" w:type="dxa"/>
              </w:tcPr>
              <w:p w14:paraId="6E88A50A" w14:textId="66DD4B93" w:rsidR="004B5C90" w:rsidRPr="004B5C90" w:rsidRDefault="004B5C90" w:rsidP="0042642C">
                <w:pPr>
                  <w:textAlignment w:val="baseline"/>
                  <w:rPr>
                    <w:rFonts w:ascii="Calibri" w:eastAsia="Times New Roman" w:hAnsi="Calibri" w:cs="Calibri"/>
                    <w:color w:val="000000"/>
                  </w:rPr>
                </w:pPr>
                <w:r>
                  <w:rPr>
                    <w:rFonts w:ascii="MS Gothic" w:eastAsia="MS Gothic" w:hAnsi="MS Gothic" w:cs="Calibri" w:hint="eastAsia"/>
                    <w:color w:val="000000"/>
                  </w:rPr>
                  <w:t>☐</w:t>
                </w:r>
              </w:p>
            </w:tc>
          </w:sdtContent>
        </w:sdt>
        <w:tc>
          <w:tcPr>
            <w:tcW w:w="8725" w:type="dxa"/>
          </w:tcPr>
          <w:p w14:paraId="46E29191" w14:textId="2ADCAA93" w:rsidR="004B5C90" w:rsidRPr="004B5C90" w:rsidRDefault="004B5C90" w:rsidP="0042642C">
            <w:pPr>
              <w:textAlignment w:val="baseline"/>
              <w:rPr>
                <w:rFonts w:ascii="Calibri" w:eastAsia="Times New Roman" w:hAnsi="Calibri" w:cs="Calibri"/>
                <w:color w:val="000000"/>
              </w:rPr>
            </w:pPr>
            <w:r w:rsidRPr="004B5C90">
              <w:rPr>
                <w:rFonts w:ascii="Calibri" w:eastAsia="Times New Roman" w:hAnsi="Calibri" w:cs="Calibri"/>
                <w:color w:val="000000"/>
              </w:rPr>
              <w:t>Goal 2: Reduce underage and binge drinking among persons aged 12 to 20.</w:t>
            </w:r>
          </w:p>
        </w:tc>
      </w:tr>
      <w:tr w:rsidR="004B5C90" w:rsidRPr="004B5C90" w14:paraId="25F23194" w14:textId="77777777" w:rsidTr="004B5C90">
        <w:sdt>
          <w:sdtPr>
            <w:rPr>
              <w:rFonts w:ascii="Calibri" w:eastAsia="Times New Roman" w:hAnsi="Calibri" w:cs="Calibri"/>
              <w:color w:val="000000"/>
            </w:rPr>
            <w:alias w:val="RPPGoal3"/>
            <w:tag w:val="RPPGoal3"/>
            <w:id w:val="-146274749"/>
            <w14:checkbox>
              <w14:checked w14:val="0"/>
              <w14:checkedState w14:val="2612" w14:font="MS Gothic"/>
              <w14:uncheckedState w14:val="2610" w14:font="MS Gothic"/>
            </w14:checkbox>
          </w:sdtPr>
          <w:sdtEndPr/>
          <w:sdtContent>
            <w:tc>
              <w:tcPr>
                <w:tcW w:w="630" w:type="dxa"/>
              </w:tcPr>
              <w:p w14:paraId="577D6C14" w14:textId="48582CBD" w:rsidR="004B5C90" w:rsidRPr="004B5C90" w:rsidRDefault="004B5C90" w:rsidP="0042642C">
                <w:pPr>
                  <w:textAlignment w:val="baseline"/>
                  <w:rPr>
                    <w:rFonts w:ascii="Calibri" w:eastAsia="Times New Roman" w:hAnsi="Calibri" w:cs="Calibri"/>
                    <w:color w:val="000000"/>
                  </w:rPr>
                </w:pPr>
                <w:r>
                  <w:rPr>
                    <w:rFonts w:ascii="MS Gothic" w:eastAsia="MS Gothic" w:hAnsi="MS Gothic" w:cs="Calibri" w:hint="eastAsia"/>
                    <w:color w:val="000000"/>
                  </w:rPr>
                  <w:t>☐</w:t>
                </w:r>
              </w:p>
            </w:tc>
          </w:sdtContent>
        </w:sdt>
        <w:tc>
          <w:tcPr>
            <w:tcW w:w="8725" w:type="dxa"/>
          </w:tcPr>
          <w:p w14:paraId="35374F83" w14:textId="0B305018" w:rsidR="004B5C90" w:rsidRPr="004B5C90" w:rsidRDefault="004B5C90" w:rsidP="0042642C">
            <w:pPr>
              <w:textAlignment w:val="baseline"/>
              <w:rPr>
                <w:rFonts w:ascii="Calibri" w:eastAsia="Times New Roman" w:hAnsi="Calibri" w:cs="Calibri"/>
                <w:color w:val="000000"/>
              </w:rPr>
            </w:pPr>
            <w:r w:rsidRPr="004B5C90">
              <w:rPr>
                <w:rFonts w:ascii="Calibri" w:eastAsia="Times New Roman" w:hAnsi="Calibri" w:cs="Calibri"/>
                <w:color w:val="000000"/>
              </w:rPr>
              <w:t>Goal 3: Reduce prescription drug misuse and abuse among persons aged 12 to 25.</w:t>
            </w:r>
          </w:p>
        </w:tc>
      </w:tr>
      <w:tr w:rsidR="004B5C90" w:rsidRPr="004B5C90" w14:paraId="4EE196A6" w14:textId="77777777" w:rsidTr="004B5C90">
        <w:sdt>
          <w:sdtPr>
            <w:rPr>
              <w:rFonts w:ascii="Calibri" w:eastAsia="Times New Roman" w:hAnsi="Calibri" w:cs="Calibri"/>
              <w:color w:val="000000"/>
            </w:rPr>
            <w:alias w:val="RPPGoal4"/>
            <w:tag w:val="RPPGoal4"/>
            <w:id w:val="1829713960"/>
            <w14:checkbox>
              <w14:checked w14:val="0"/>
              <w14:checkedState w14:val="2612" w14:font="MS Gothic"/>
              <w14:uncheckedState w14:val="2610" w14:font="MS Gothic"/>
            </w14:checkbox>
          </w:sdtPr>
          <w:sdtEndPr/>
          <w:sdtContent>
            <w:tc>
              <w:tcPr>
                <w:tcW w:w="630" w:type="dxa"/>
              </w:tcPr>
              <w:p w14:paraId="29F08AF4" w14:textId="5C82738C" w:rsidR="004B5C90" w:rsidRPr="004B5C90" w:rsidRDefault="004B5C90" w:rsidP="0042642C">
                <w:pPr>
                  <w:textAlignment w:val="baseline"/>
                  <w:rPr>
                    <w:rFonts w:ascii="Calibri" w:eastAsia="Times New Roman" w:hAnsi="Calibri" w:cs="Calibri"/>
                    <w:color w:val="000000"/>
                  </w:rPr>
                </w:pPr>
                <w:r>
                  <w:rPr>
                    <w:rFonts w:ascii="MS Gothic" w:eastAsia="MS Gothic" w:hAnsi="MS Gothic" w:cs="Calibri" w:hint="eastAsia"/>
                    <w:color w:val="000000"/>
                  </w:rPr>
                  <w:t>☐</w:t>
                </w:r>
              </w:p>
            </w:tc>
          </w:sdtContent>
        </w:sdt>
        <w:tc>
          <w:tcPr>
            <w:tcW w:w="8725" w:type="dxa"/>
          </w:tcPr>
          <w:p w14:paraId="5764BE33" w14:textId="01A8206C" w:rsidR="004B5C90" w:rsidRPr="004B5C90" w:rsidRDefault="004B5C90" w:rsidP="0042642C">
            <w:pPr>
              <w:textAlignment w:val="baseline"/>
              <w:rPr>
                <w:rFonts w:ascii="Calibri" w:eastAsia="Times New Roman" w:hAnsi="Calibri" w:cs="Calibri"/>
                <w:color w:val="000000"/>
              </w:rPr>
            </w:pPr>
            <w:r w:rsidRPr="004B5C90">
              <w:rPr>
                <w:rFonts w:ascii="Calibri" w:eastAsia="Times New Roman" w:hAnsi="Calibri" w:cs="Calibri"/>
                <w:color w:val="000000"/>
              </w:rPr>
              <w:t xml:space="preserve">Goal 4: Reduce marijuana use among persons aged 12 to 25. </w:t>
            </w:r>
          </w:p>
        </w:tc>
      </w:tr>
    </w:tbl>
    <w:p w14:paraId="2F5247ED" w14:textId="77777777" w:rsidR="00A61551" w:rsidRDefault="00A61551" w:rsidP="008252E5">
      <w:pPr>
        <w:spacing w:line="240" w:lineRule="auto"/>
        <w:ind w:left="360"/>
        <w:rPr>
          <w:rFonts w:eastAsia="Times New Roman" w:cstheme="minorHAnsi"/>
        </w:rPr>
      </w:pPr>
    </w:p>
    <w:tbl>
      <w:tblPr>
        <w:tblStyle w:val="TableGrid"/>
        <w:tblW w:w="4995" w:type="pct"/>
        <w:tblLook w:val="04A0" w:firstRow="1" w:lastRow="0" w:firstColumn="1" w:lastColumn="0" w:noHBand="0" w:noVBand="1"/>
      </w:tblPr>
      <w:tblGrid>
        <w:gridCol w:w="9341"/>
      </w:tblGrid>
      <w:tr w:rsidR="004B5C90" w:rsidRPr="004B5C90" w14:paraId="292489F1" w14:textId="77777777" w:rsidTr="004B5C90">
        <w:tc>
          <w:tcPr>
            <w:tcW w:w="5000" w:type="pct"/>
          </w:tcPr>
          <w:p w14:paraId="3B54393C" w14:textId="77777777" w:rsidR="004B5C90" w:rsidRPr="004B5C90" w:rsidRDefault="004B5C90" w:rsidP="00DB1F62">
            <w:pPr>
              <w:rPr>
                <w:rFonts w:eastAsia="Times New Roman" w:cstheme="minorHAnsi"/>
              </w:rPr>
            </w:pPr>
            <w:r w:rsidRPr="004B5C90">
              <w:rPr>
                <w:rFonts w:eastAsia="Times New Roman" w:cstheme="minorHAnsi"/>
              </w:rPr>
              <w:t xml:space="preserve">2. Which </w:t>
            </w:r>
            <w:hyperlink r:id="rId9" w:history="1">
              <w:r w:rsidRPr="004B5C90">
                <w:rPr>
                  <w:rStyle w:val="Hyperlink"/>
                  <w:rFonts w:eastAsia="Times New Roman" w:cstheme="minorHAnsi"/>
                </w:rPr>
                <w:t>risk and/or protective factor(s)</w:t>
              </w:r>
            </w:hyperlink>
            <w:r w:rsidRPr="004B5C90">
              <w:rPr>
                <w:rFonts w:eastAsia="Times New Roman" w:cstheme="minorHAnsi"/>
              </w:rPr>
              <w:t xml:space="preserve"> does this strategy address?</w:t>
            </w:r>
          </w:p>
        </w:tc>
      </w:tr>
      <w:tr w:rsidR="004B5C90" w:rsidRPr="004B5C90" w14:paraId="49610B8F" w14:textId="77777777" w:rsidTr="004B5C90">
        <w:sdt>
          <w:sdtPr>
            <w:rPr>
              <w:rFonts w:eastAsia="Times New Roman" w:cstheme="minorHAnsi"/>
            </w:rPr>
            <w:alias w:val="Q2RiskProt"/>
            <w:tag w:val="Q2RiskProt"/>
            <w:id w:val="1248620870"/>
            <w:placeholder>
              <w:docPart w:val="BD32376AC5C8479FAD92342BAB2F6476"/>
            </w:placeholder>
            <w:showingPlcHdr/>
          </w:sdtPr>
          <w:sdtEndPr/>
          <w:sdtContent>
            <w:tc>
              <w:tcPr>
                <w:tcW w:w="5000" w:type="pct"/>
              </w:tcPr>
              <w:p w14:paraId="3A116BCB" w14:textId="76FC7490" w:rsidR="004B5C90" w:rsidRPr="004B5C90" w:rsidRDefault="00CF57D4" w:rsidP="00196063">
                <w:pPr>
                  <w:rPr>
                    <w:rFonts w:eastAsia="Times New Roman" w:cstheme="minorHAnsi"/>
                  </w:rPr>
                </w:pPr>
                <w:r>
                  <w:rPr>
                    <w:rStyle w:val="PlaceholderText"/>
                  </w:rPr>
                  <w:t xml:space="preserve">Example: </w:t>
                </w:r>
                <w:r w:rsidRPr="00196063">
                  <w:rPr>
                    <w:rStyle w:val="PlaceholderText"/>
                    <w:u w:val="single"/>
                  </w:rPr>
                  <w:t>Law and norms favorable toward alcohol and drug use</w:t>
                </w:r>
                <w:r>
                  <w:rPr>
                    <w:rStyle w:val="PlaceholderText"/>
                  </w:rPr>
                  <w:t xml:space="preserve">: </w:t>
                </w:r>
                <w:r w:rsidRPr="00196063">
                  <w:rPr>
                    <w:rStyle w:val="PlaceholderText"/>
                  </w:rPr>
                  <w:t>Statewide surveys of parents</w:t>
                </w:r>
                <w:r>
                  <w:rPr>
                    <w:rStyle w:val="PlaceholderText"/>
                  </w:rPr>
                  <w:t xml:space="preserve"> and young adults</w:t>
                </w:r>
                <w:r w:rsidRPr="00196063">
                  <w:rPr>
                    <w:rStyle w:val="PlaceholderText"/>
                  </w:rPr>
                  <w:t xml:space="preserve"> show a</w:t>
                </w:r>
                <w:r>
                  <w:rPr>
                    <w:rStyle w:val="PlaceholderText"/>
                  </w:rPr>
                  <w:t xml:space="preserve"> </w:t>
                </w:r>
                <w:r w:rsidRPr="00196063">
                  <w:rPr>
                    <w:rStyle w:val="PlaceholderText"/>
                  </w:rPr>
                  <w:t>decrease in both population groups’ perception of harm of alcohol use an</w:t>
                </w:r>
                <w:r>
                  <w:rPr>
                    <w:rStyle w:val="PlaceholderText"/>
                  </w:rPr>
                  <w:t>d m</w:t>
                </w:r>
                <w:r w:rsidRPr="00196063">
                  <w:rPr>
                    <w:rStyle w:val="PlaceholderText"/>
                  </w:rPr>
                  <w:t>arijuana</w:t>
                </w:r>
                <w:r>
                  <w:rPr>
                    <w:rStyle w:val="PlaceholderText"/>
                  </w:rPr>
                  <w:t xml:space="preserve"> </w:t>
                </w:r>
                <w:r w:rsidRPr="00196063">
                  <w:rPr>
                    <w:rStyle w:val="PlaceholderText"/>
                  </w:rPr>
                  <w:t>use, as well as moderate increases of use of both substances over the past 4 years</w:t>
                </w:r>
                <w:r w:rsidRPr="00B2434E">
                  <w:rPr>
                    <w:rStyle w:val="PlaceholderText"/>
                  </w:rPr>
                  <w:t>.</w:t>
                </w:r>
              </w:p>
            </w:tc>
          </w:sdtContent>
        </w:sdt>
      </w:tr>
    </w:tbl>
    <w:p w14:paraId="07A0FBDB" w14:textId="77777777" w:rsidR="00A61551" w:rsidRPr="007652C6" w:rsidRDefault="00A61551" w:rsidP="009E420C">
      <w:pPr>
        <w:spacing w:line="240" w:lineRule="auto"/>
        <w:rPr>
          <w:rFonts w:eastAsia="Times New Roman" w:cstheme="minorHAnsi"/>
        </w:rPr>
      </w:pPr>
    </w:p>
    <w:tbl>
      <w:tblPr>
        <w:tblStyle w:val="TableGrid"/>
        <w:tblW w:w="0" w:type="auto"/>
        <w:tblLook w:val="04A0" w:firstRow="1" w:lastRow="0" w:firstColumn="1" w:lastColumn="0" w:noHBand="0" w:noVBand="1"/>
      </w:tblPr>
      <w:tblGrid>
        <w:gridCol w:w="9350"/>
      </w:tblGrid>
      <w:tr w:rsidR="00180426" w:rsidRPr="00180426" w14:paraId="2C44C449" w14:textId="77777777" w:rsidTr="00180426">
        <w:tc>
          <w:tcPr>
            <w:tcW w:w="9350" w:type="dxa"/>
          </w:tcPr>
          <w:p w14:paraId="66177086" w14:textId="77777777" w:rsidR="00180426" w:rsidRPr="00180426" w:rsidRDefault="00180426" w:rsidP="009B5573">
            <w:pPr>
              <w:textAlignment w:val="baseline"/>
              <w:rPr>
                <w:rFonts w:ascii="Calibri" w:eastAsia="Times New Roman" w:hAnsi="Calibri" w:cs="Calibri"/>
                <w:color w:val="000000"/>
              </w:rPr>
            </w:pPr>
            <w:r w:rsidRPr="00180426">
              <w:rPr>
                <w:rFonts w:ascii="Calibri" w:eastAsia="Times New Roman" w:hAnsi="Calibri" w:cs="Calibri"/>
                <w:color w:val="000000"/>
              </w:rPr>
              <w:t xml:space="preserve">3. </w:t>
            </w:r>
            <w:r w:rsidRPr="00180426">
              <w:t xml:space="preserve">Why are you proposing this strategy? </w:t>
            </w:r>
          </w:p>
        </w:tc>
      </w:tr>
      <w:tr w:rsidR="00180426" w:rsidRPr="00180426" w14:paraId="31392265" w14:textId="77777777" w:rsidTr="00180426">
        <w:sdt>
          <w:sdtPr>
            <w:rPr>
              <w:rFonts w:ascii="Calibri" w:eastAsia="Times New Roman" w:hAnsi="Calibri" w:cs="Calibri"/>
              <w:color w:val="000000"/>
            </w:rPr>
            <w:alias w:val="Q3Rationale"/>
            <w:tag w:val="Q3Rationale"/>
            <w:id w:val="-1674173666"/>
            <w:placeholder>
              <w:docPart w:val="878AA8DFA8C745F48C281135637FC3C0"/>
            </w:placeholder>
            <w:showingPlcHdr/>
          </w:sdtPr>
          <w:sdtEndPr/>
          <w:sdtContent>
            <w:tc>
              <w:tcPr>
                <w:tcW w:w="9350" w:type="dxa"/>
              </w:tcPr>
              <w:p w14:paraId="3998AD32" w14:textId="6D0F6F92" w:rsidR="00180426" w:rsidRPr="00180426" w:rsidRDefault="001E7B5D" w:rsidP="006D5739">
                <w:pPr>
                  <w:textAlignment w:val="baseline"/>
                  <w:rPr>
                    <w:rFonts w:ascii="Calibri" w:eastAsia="Times New Roman" w:hAnsi="Calibri" w:cs="Calibri"/>
                    <w:color w:val="000000"/>
                  </w:rPr>
                </w:pPr>
                <w:r>
                  <w:rPr>
                    <w:rStyle w:val="PlaceholderText"/>
                  </w:rPr>
                  <w:t>Example:</w:t>
                </w:r>
                <w:r>
                  <w:t xml:space="preserve"> </w:t>
                </w:r>
                <w:r w:rsidRPr="00180426">
                  <w:rPr>
                    <w:rStyle w:val="PlaceholderText"/>
                  </w:rPr>
                  <w:t>The promising evidence-base of this strategy</w:t>
                </w:r>
                <w:r>
                  <w:rPr>
                    <w:rStyle w:val="PlaceholderText"/>
                  </w:rPr>
                  <w:t xml:space="preserve">, the alignment of the strategy’s goals with RPP goals, and a local workforce trained to implement the curriculum </w:t>
                </w:r>
                <w:r w:rsidRPr="00180426">
                  <w:rPr>
                    <w:rStyle w:val="PlaceholderText"/>
                  </w:rPr>
                  <w:t>makes it a better fit for our community than other family curricula listed on the RPP Menu</w:t>
                </w:r>
                <w:r w:rsidRPr="00B2434E">
                  <w:rPr>
                    <w:rStyle w:val="PlaceholderText"/>
                  </w:rPr>
                  <w:t>.</w:t>
                </w:r>
              </w:p>
            </w:tc>
          </w:sdtContent>
        </w:sdt>
      </w:tr>
    </w:tbl>
    <w:p w14:paraId="58B8FE0C" w14:textId="77777777" w:rsidR="009E420C" w:rsidRPr="009E420C" w:rsidRDefault="009E420C" w:rsidP="009E420C">
      <w:pPr>
        <w:spacing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6D5739" w:rsidRPr="00951E16" w14:paraId="41AEFC92" w14:textId="77777777" w:rsidTr="006D5739">
        <w:tc>
          <w:tcPr>
            <w:tcW w:w="9350" w:type="dxa"/>
          </w:tcPr>
          <w:p w14:paraId="0E61315A" w14:textId="77777777" w:rsidR="006D5739" w:rsidRPr="00951E16" w:rsidRDefault="006D5739" w:rsidP="00C10E29">
            <w:pPr>
              <w:textAlignment w:val="baseline"/>
              <w:rPr>
                <w:rFonts w:ascii="Calibri" w:eastAsia="Times New Roman" w:hAnsi="Calibri" w:cs="Calibri"/>
                <w:color w:val="000000"/>
                <w:highlight w:val="yellow"/>
              </w:rPr>
            </w:pPr>
            <w:r w:rsidRPr="00752854">
              <w:rPr>
                <w:rFonts w:ascii="Calibri" w:eastAsia="Times New Roman" w:hAnsi="Calibri" w:cs="Calibri"/>
                <w:color w:val="000000"/>
              </w:rPr>
              <w:t>4. Please provide results of the assessment you have done to determine your region’s needs, current resources, and readiness for the proposed strategy. This includes your responses to the utility and feasibility checks in the resources section below, #1. For an example of a successful proposal response, see the “Example Completed Submission” document.</w:t>
            </w:r>
          </w:p>
        </w:tc>
      </w:tr>
      <w:tr w:rsidR="006D5739" w:rsidRPr="00951E16" w14:paraId="75440BE9" w14:textId="77777777" w:rsidTr="006D5739">
        <w:sdt>
          <w:sdtPr>
            <w:rPr>
              <w:rFonts w:ascii="Calibri" w:eastAsia="Times New Roman" w:hAnsi="Calibri" w:cs="Calibri"/>
              <w:color w:val="000000"/>
            </w:rPr>
            <w:alias w:val="Q4Assessment"/>
            <w:tag w:val="Q4Assessment"/>
            <w:id w:val="1034079350"/>
            <w:placeholder>
              <w:docPart w:val="F580EE4819154000BEEA63EB3D62F7EA"/>
            </w:placeholder>
            <w:showingPlcHdr/>
          </w:sdtPr>
          <w:sdtEndPr/>
          <w:sdtContent>
            <w:tc>
              <w:tcPr>
                <w:tcW w:w="9350" w:type="dxa"/>
              </w:tcPr>
              <w:p w14:paraId="66C3814B" w14:textId="34B20F7D" w:rsidR="006D5739" w:rsidRPr="006D5739" w:rsidRDefault="001E7B5D" w:rsidP="00C10E29">
                <w:pPr>
                  <w:textAlignment w:val="baseline"/>
                  <w:rPr>
                    <w:rFonts w:ascii="Calibri" w:eastAsia="Times New Roman" w:hAnsi="Calibri" w:cs="Calibri"/>
                    <w:color w:val="000000"/>
                  </w:rPr>
                </w:pPr>
                <w:r>
                  <w:rPr>
                    <w:rStyle w:val="PlaceholderText"/>
                  </w:rPr>
                  <w:t xml:space="preserve">For an example, see the </w:t>
                </w:r>
                <w:r>
                  <w:rPr>
                    <w:rStyle w:val="PlaceholderText"/>
                    <w:b/>
                    <w:bCs/>
                  </w:rPr>
                  <w:t>Example Completed Submission</w:t>
                </w:r>
                <w:r>
                  <w:rPr>
                    <w:rStyle w:val="PlaceholderText"/>
                  </w:rPr>
                  <w:t xml:space="preserve"> on the Grantees &amp; Contractors Reporting Forms and Guidance Documents webpage under Regional Prevention Partnerships.</w:t>
                </w:r>
              </w:p>
            </w:tc>
          </w:sdtContent>
        </w:sdt>
      </w:tr>
    </w:tbl>
    <w:p w14:paraId="6BAAF26D" w14:textId="7AE716C3" w:rsidR="00695F2B" w:rsidRPr="00951E16" w:rsidRDefault="00695F2B" w:rsidP="007652C6">
      <w:pPr>
        <w:spacing w:line="240" w:lineRule="auto"/>
        <w:textAlignment w:val="baseline"/>
        <w:rPr>
          <w:rFonts w:ascii="Calibri" w:eastAsia="Times New Roman" w:hAnsi="Calibri" w:cs="Calibri"/>
          <w:color w:val="000000"/>
          <w:highlight w:val="yellow"/>
        </w:rPr>
      </w:pPr>
      <w:r>
        <w:rPr>
          <w:rFonts w:ascii="Calibri" w:eastAsia="Times New Roman" w:hAnsi="Calibri" w:cs="Calibri"/>
          <w:color w:val="000000"/>
        </w:rPr>
        <w:t xml:space="preserve"> </w:t>
      </w:r>
    </w:p>
    <w:tbl>
      <w:tblPr>
        <w:tblStyle w:val="TableGrid"/>
        <w:tblW w:w="0" w:type="auto"/>
        <w:tblLook w:val="04A0" w:firstRow="1" w:lastRow="0" w:firstColumn="1" w:lastColumn="0" w:noHBand="0" w:noVBand="1"/>
      </w:tblPr>
      <w:tblGrid>
        <w:gridCol w:w="895"/>
        <w:gridCol w:w="8455"/>
      </w:tblGrid>
      <w:tr w:rsidR="00C8646A" w:rsidRPr="00C8646A" w14:paraId="056749D9" w14:textId="77777777" w:rsidTr="00B57A60">
        <w:tc>
          <w:tcPr>
            <w:tcW w:w="9350" w:type="dxa"/>
            <w:gridSpan w:val="2"/>
          </w:tcPr>
          <w:p w14:paraId="3CAE4A5B" w14:textId="4571EA6D" w:rsidR="00C8646A" w:rsidRPr="00C8646A" w:rsidRDefault="00C8646A" w:rsidP="00151D78">
            <w:pPr>
              <w:textAlignment w:val="baseline"/>
              <w:rPr>
                <w:rFonts w:ascii="Calibri" w:eastAsia="Times New Roman" w:hAnsi="Calibri" w:cs="Calibri"/>
                <w:color w:val="000000"/>
              </w:rPr>
            </w:pPr>
            <w:r w:rsidRPr="00C8646A">
              <w:rPr>
                <w:rFonts w:ascii="Calibri" w:eastAsia="Times New Roman" w:hAnsi="Calibri" w:cs="Calibri"/>
                <w:color w:val="000000"/>
              </w:rPr>
              <w:t>5a. What is the evidence base for the proposed strategy?</w:t>
            </w:r>
          </w:p>
        </w:tc>
      </w:tr>
      <w:tr w:rsidR="00C8646A" w:rsidRPr="00C8646A" w14:paraId="255DA22F" w14:textId="77777777" w:rsidTr="00AC14E2">
        <w:tc>
          <w:tcPr>
            <w:tcW w:w="9350" w:type="dxa"/>
            <w:gridSpan w:val="2"/>
          </w:tcPr>
          <w:p w14:paraId="6688B391" w14:textId="4961BEC2" w:rsidR="00C8646A" w:rsidRPr="00C8646A" w:rsidRDefault="00C8646A" w:rsidP="00151D78">
            <w:pPr>
              <w:rPr>
                <w:rFonts w:ascii="Times New Roman" w:eastAsia="Times New Roman" w:hAnsi="Times New Roman" w:cs="Times New Roman"/>
                <w:sz w:val="24"/>
                <w:szCs w:val="24"/>
              </w:rPr>
            </w:pPr>
            <w:r w:rsidRPr="00C8646A">
              <w:rPr>
                <w:rFonts w:ascii="Calibri" w:eastAsia="Times New Roman" w:hAnsi="Calibri" w:cs="Calibri"/>
                <w:color w:val="000000"/>
              </w:rPr>
              <w:t>SELECT FROM BELOW AND PROVIDE SUPPORTING DOCUMENTS AND INFORMATION</w:t>
            </w:r>
            <w:r>
              <w:rPr>
                <w:rFonts w:ascii="Calibri" w:eastAsia="Times New Roman" w:hAnsi="Calibri" w:cs="Calibri"/>
                <w:color w:val="000000"/>
              </w:rPr>
              <w:t>. ATTACHMENTS MAY BE ADDED ON THE SUBMISSION FORM</w:t>
            </w:r>
            <w:r w:rsidRPr="00C8646A">
              <w:rPr>
                <w:rFonts w:ascii="Calibri" w:eastAsia="Times New Roman" w:hAnsi="Calibri" w:cs="Calibri"/>
                <w:color w:val="000000"/>
              </w:rPr>
              <w:t>:</w:t>
            </w:r>
          </w:p>
        </w:tc>
      </w:tr>
      <w:tr w:rsidR="00C8646A" w:rsidRPr="00C8646A" w14:paraId="3A1AEBC9" w14:textId="77777777" w:rsidTr="00C8646A">
        <w:sdt>
          <w:sdtPr>
            <w:rPr>
              <w:rFonts w:ascii="Calibri" w:eastAsia="Times New Roman" w:hAnsi="Calibri" w:cs="Calibri"/>
              <w:color w:val="000000"/>
            </w:rPr>
            <w:alias w:val="EBoptionA"/>
            <w:tag w:val="EBoptionA"/>
            <w:id w:val="-146980324"/>
            <w14:checkbox>
              <w14:checked w14:val="0"/>
              <w14:checkedState w14:val="2612" w14:font="MS Gothic"/>
              <w14:uncheckedState w14:val="2610" w14:font="MS Gothic"/>
            </w14:checkbox>
          </w:sdtPr>
          <w:sdtEndPr/>
          <w:sdtContent>
            <w:tc>
              <w:tcPr>
                <w:tcW w:w="895" w:type="dxa"/>
              </w:tcPr>
              <w:p w14:paraId="4C014504" w14:textId="39452BD1" w:rsidR="00C8646A" w:rsidRPr="00C8646A" w:rsidRDefault="00C8646A" w:rsidP="00C8646A">
                <w:pPr>
                  <w:textAlignment w:val="baseline"/>
                  <w:rPr>
                    <w:rFonts w:ascii="Calibri" w:eastAsia="Times New Roman" w:hAnsi="Calibri" w:cs="Calibri"/>
                    <w:color w:val="000000"/>
                  </w:rPr>
                </w:pPr>
                <w:r>
                  <w:rPr>
                    <w:rFonts w:ascii="MS Gothic" w:eastAsia="MS Gothic" w:hAnsi="MS Gothic" w:cs="Calibri" w:hint="eastAsia"/>
                    <w:color w:val="000000"/>
                  </w:rPr>
                  <w:t>☐</w:t>
                </w:r>
              </w:p>
            </w:tc>
          </w:sdtContent>
        </w:sdt>
        <w:tc>
          <w:tcPr>
            <w:tcW w:w="8455" w:type="dxa"/>
          </w:tcPr>
          <w:p w14:paraId="6DD9A68B" w14:textId="77777777" w:rsidR="00C8646A" w:rsidRDefault="00C8646A" w:rsidP="00C8646A">
            <w:pPr>
              <w:textAlignment w:val="baseline"/>
              <w:rPr>
                <w:rFonts w:ascii="Calibri" w:eastAsia="Times New Roman" w:hAnsi="Calibri" w:cs="Calibri"/>
                <w:color w:val="000000"/>
              </w:rPr>
            </w:pPr>
            <w:r w:rsidRPr="00C8646A">
              <w:rPr>
                <w:rFonts w:ascii="Calibri" w:eastAsia="Times New Roman" w:hAnsi="Calibri" w:cs="Calibri"/>
                <w:color w:val="000000"/>
              </w:rPr>
              <w:t>A. Included in Federal registries of evidence-based interventions as effective or promising (See resources for links, #2). Please provide links to the website or documents that describe the evidence-base of your requested strategy below:</w:t>
            </w:r>
          </w:p>
          <w:sdt>
            <w:sdtPr>
              <w:rPr>
                <w:rFonts w:ascii="Calibri" w:eastAsia="Times New Roman" w:hAnsi="Calibri" w:cs="Calibri"/>
                <w:color w:val="000000"/>
              </w:rPr>
              <w:alias w:val="EBoptAlink"/>
              <w:tag w:val="EBoptAlink"/>
              <w:id w:val="919759761"/>
              <w:placeholder>
                <w:docPart w:val="7AAD2BF34A284605AA031B20D9A17D40"/>
              </w:placeholder>
              <w:showingPlcHdr/>
              <w:text w:multiLine="1"/>
            </w:sdtPr>
            <w:sdtEndPr/>
            <w:sdtContent>
              <w:p w14:paraId="1423BD1E" w14:textId="1814E265" w:rsidR="00C8646A" w:rsidRPr="00C8646A" w:rsidRDefault="00C8646A" w:rsidP="00C8646A">
                <w:pPr>
                  <w:textAlignment w:val="baseline"/>
                  <w:rPr>
                    <w:rFonts w:ascii="Calibri" w:eastAsia="Times New Roman" w:hAnsi="Calibri" w:cs="Calibri"/>
                    <w:color w:val="000000"/>
                  </w:rPr>
                </w:pPr>
                <w:r>
                  <w:rPr>
                    <w:rStyle w:val="PlaceholderText"/>
                  </w:rPr>
                  <w:t>Link(s) to supporting documentation</w:t>
                </w:r>
                <w:r w:rsidRPr="00C975E1">
                  <w:rPr>
                    <w:rStyle w:val="PlaceholderText"/>
                  </w:rPr>
                  <w:t>.</w:t>
                </w:r>
              </w:p>
            </w:sdtContent>
          </w:sdt>
        </w:tc>
      </w:tr>
      <w:tr w:rsidR="00C8646A" w:rsidRPr="00C8646A" w14:paraId="261D45E3" w14:textId="77777777" w:rsidTr="00C8646A">
        <w:sdt>
          <w:sdtPr>
            <w:rPr>
              <w:rFonts w:ascii="Calibri" w:eastAsia="Times New Roman" w:hAnsi="Calibri" w:cs="Calibri"/>
              <w:color w:val="000000"/>
            </w:rPr>
            <w:alias w:val="EBoptionB"/>
            <w:tag w:val="EBoptionB"/>
            <w:id w:val="2041005579"/>
            <w14:checkbox>
              <w14:checked w14:val="0"/>
              <w14:checkedState w14:val="2612" w14:font="MS Gothic"/>
              <w14:uncheckedState w14:val="2610" w14:font="MS Gothic"/>
            </w14:checkbox>
          </w:sdtPr>
          <w:sdtEndPr/>
          <w:sdtContent>
            <w:tc>
              <w:tcPr>
                <w:tcW w:w="895" w:type="dxa"/>
              </w:tcPr>
              <w:p w14:paraId="0E5AD0BD" w14:textId="49CFC3C6" w:rsidR="00C8646A" w:rsidRPr="00C8646A" w:rsidRDefault="00DD6C9C" w:rsidP="00C8646A">
                <w:pPr>
                  <w:textAlignment w:val="baseline"/>
                  <w:rPr>
                    <w:rFonts w:ascii="Calibri" w:eastAsia="Times New Roman" w:hAnsi="Calibri" w:cs="Calibri"/>
                    <w:color w:val="000000"/>
                  </w:rPr>
                </w:pPr>
                <w:r>
                  <w:rPr>
                    <w:rFonts w:ascii="MS Gothic" w:eastAsia="MS Gothic" w:hAnsi="MS Gothic" w:cs="Calibri" w:hint="eastAsia"/>
                    <w:color w:val="000000"/>
                  </w:rPr>
                  <w:t>☐</w:t>
                </w:r>
              </w:p>
            </w:tc>
          </w:sdtContent>
        </w:sdt>
        <w:tc>
          <w:tcPr>
            <w:tcW w:w="8455" w:type="dxa"/>
          </w:tcPr>
          <w:p w14:paraId="79EAAF86" w14:textId="77777777" w:rsidR="00C8646A" w:rsidRDefault="00C8646A" w:rsidP="00C8646A">
            <w:pPr>
              <w:textAlignment w:val="baseline"/>
              <w:rPr>
                <w:rFonts w:ascii="Calibri" w:eastAsia="Times New Roman" w:hAnsi="Calibri" w:cs="Calibri"/>
                <w:color w:val="000000"/>
              </w:rPr>
            </w:pPr>
            <w:r w:rsidRPr="00C8646A">
              <w:rPr>
                <w:rFonts w:ascii="Calibri" w:eastAsia="Times New Roman" w:hAnsi="Calibri" w:cs="Calibri"/>
                <w:color w:val="000000"/>
              </w:rPr>
              <w:t>B. Reported (with positive effects on the primary targeted outcome) in peer-reviewed journals (See resources for guiding questions, #3). Please provide links to the relevant articles below:</w:t>
            </w:r>
          </w:p>
          <w:sdt>
            <w:sdtPr>
              <w:rPr>
                <w:rFonts w:ascii="Calibri" w:eastAsia="Times New Roman" w:hAnsi="Calibri" w:cs="Calibri"/>
                <w:color w:val="000000"/>
              </w:rPr>
              <w:alias w:val="EBoptBlink"/>
              <w:tag w:val="EBoptBlink"/>
              <w:id w:val="1446196055"/>
              <w:placeholder>
                <w:docPart w:val="5473F7A68B87470D8E8E45265DB64A7E"/>
              </w:placeholder>
              <w:showingPlcHdr/>
              <w:text w:multiLine="1"/>
            </w:sdtPr>
            <w:sdtEndPr/>
            <w:sdtContent>
              <w:p w14:paraId="167F20E2" w14:textId="581F6D23" w:rsidR="00C8646A" w:rsidRPr="00C8646A" w:rsidRDefault="00C8646A" w:rsidP="00C8646A">
                <w:pPr>
                  <w:textAlignment w:val="baseline"/>
                  <w:rPr>
                    <w:rFonts w:ascii="Calibri" w:eastAsia="Times New Roman" w:hAnsi="Calibri" w:cs="Calibri"/>
                    <w:color w:val="000000"/>
                  </w:rPr>
                </w:pPr>
                <w:r>
                  <w:rPr>
                    <w:rStyle w:val="PlaceholderText"/>
                  </w:rPr>
                  <w:t>Link(s) to supporting documentation</w:t>
                </w:r>
                <w:r w:rsidRPr="00C975E1">
                  <w:rPr>
                    <w:rStyle w:val="PlaceholderText"/>
                  </w:rPr>
                  <w:t>.</w:t>
                </w:r>
              </w:p>
            </w:sdtContent>
          </w:sdt>
        </w:tc>
      </w:tr>
      <w:tr w:rsidR="00C8646A" w:rsidRPr="00C8646A" w14:paraId="5DE05199" w14:textId="77777777" w:rsidTr="00C8646A">
        <w:sdt>
          <w:sdtPr>
            <w:rPr>
              <w:rFonts w:ascii="Calibri" w:eastAsia="Times New Roman" w:hAnsi="Calibri" w:cs="Calibri"/>
              <w:color w:val="000000"/>
            </w:rPr>
            <w:alias w:val="EBoptionC"/>
            <w:tag w:val="EBoptionc"/>
            <w:id w:val="-732006024"/>
            <w14:checkbox>
              <w14:checked w14:val="0"/>
              <w14:checkedState w14:val="2612" w14:font="MS Gothic"/>
              <w14:uncheckedState w14:val="2610" w14:font="MS Gothic"/>
            </w14:checkbox>
          </w:sdtPr>
          <w:sdtEndPr/>
          <w:sdtContent>
            <w:tc>
              <w:tcPr>
                <w:tcW w:w="895" w:type="dxa"/>
              </w:tcPr>
              <w:p w14:paraId="0DCA1DCA" w14:textId="21A7BE30" w:rsidR="00C8646A" w:rsidRPr="00C8646A" w:rsidRDefault="00C8646A" w:rsidP="00C8646A">
                <w:pPr>
                  <w:spacing w:after="240"/>
                  <w:textAlignment w:val="baseline"/>
                  <w:rPr>
                    <w:rFonts w:ascii="Calibri" w:eastAsia="Times New Roman" w:hAnsi="Calibri" w:cs="Calibri"/>
                    <w:color w:val="000000"/>
                  </w:rPr>
                </w:pPr>
                <w:r>
                  <w:rPr>
                    <w:rFonts w:ascii="MS Gothic" w:eastAsia="MS Gothic" w:hAnsi="MS Gothic" w:cs="Calibri" w:hint="eastAsia"/>
                    <w:color w:val="000000"/>
                  </w:rPr>
                  <w:t>☐</w:t>
                </w:r>
              </w:p>
            </w:tc>
          </w:sdtContent>
        </w:sdt>
        <w:tc>
          <w:tcPr>
            <w:tcW w:w="8455" w:type="dxa"/>
          </w:tcPr>
          <w:p w14:paraId="54220E92" w14:textId="77777777" w:rsidR="00C8646A" w:rsidRDefault="00C8646A" w:rsidP="00C8646A">
            <w:pPr>
              <w:textAlignment w:val="baseline"/>
              <w:rPr>
                <w:rFonts w:ascii="Calibri" w:eastAsia="Times New Roman" w:hAnsi="Calibri" w:cs="Calibri"/>
                <w:color w:val="000000"/>
              </w:rPr>
            </w:pPr>
            <w:r w:rsidRPr="00C8646A">
              <w:rPr>
                <w:rFonts w:ascii="Calibri" w:eastAsia="Times New Roman" w:hAnsi="Calibri" w:cs="Calibri"/>
                <w:color w:val="000000"/>
              </w:rPr>
              <w:t>C. Supported by sources of information (other than Federal registries or peer-reviewed journals) and the consensus judgment of informed experts (see resources for guidelines, #4). Please explain how your proposal meets each of the guidelines described in Resource #4:</w:t>
            </w:r>
          </w:p>
          <w:sdt>
            <w:sdtPr>
              <w:rPr>
                <w:rFonts w:ascii="Calibri" w:eastAsia="Times New Roman" w:hAnsi="Calibri" w:cs="Calibri"/>
                <w:color w:val="000000"/>
              </w:rPr>
              <w:alias w:val="EBoptCexplanation"/>
              <w:tag w:val="EBoptCexplanation"/>
              <w:id w:val="471802474"/>
              <w:placeholder>
                <w:docPart w:val="9659362F44304A02A9E28485EFE5E208"/>
              </w:placeholder>
              <w:showingPlcHdr/>
              <w:text w:multiLine="1"/>
            </w:sdtPr>
            <w:sdtEndPr/>
            <w:sdtContent>
              <w:p w14:paraId="2E3FBA71" w14:textId="2439E762" w:rsidR="00C8646A" w:rsidRPr="00C8646A" w:rsidRDefault="00C8646A" w:rsidP="00C8646A">
                <w:pPr>
                  <w:textAlignment w:val="baseline"/>
                  <w:rPr>
                    <w:rFonts w:ascii="Calibri" w:eastAsia="Times New Roman" w:hAnsi="Calibri" w:cs="Calibri"/>
                    <w:color w:val="000000"/>
                  </w:rPr>
                </w:pPr>
                <w:r>
                  <w:rPr>
                    <w:rStyle w:val="PlaceholderText"/>
                  </w:rPr>
                  <w:t>Explanation of proposal’s fit to guidelines described in Resource 4.</w:t>
                </w:r>
              </w:p>
            </w:sdtContent>
          </w:sdt>
        </w:tc>
      </w:tr>
      <w:tr w:rsidR="00C8646A" w:rsidRPr="00C8646A" w14:paraId="0816F373" w14:textId="77777777" w:rsidTr="00863FBC">
        <w:tc>
          <w:tcPr>
            <w:tcW w:w="9350" w:type="dxa"/>
            <w:gridSpan w:val="2"/>
          </w:tcPr>
          <w:p w14:paraId="01A73E8A" w14:textId="1DE587DB" w:rsidR="00C8646A" w:rsidRPr="00C8646A" w:rsidRDefault="00C8646A" w:rsidP="00151D78">
            <w:pPr>
              <w:spacing w:after="240"/>
              <w:textAlignment w:val="baseline"/>
              <w:rPr>
                <w:rFonts w:eastAsia="Times New Roman" w:cstheme="minorHAnsi"/>
              </w:rPr>
            </w:pPr>
            <w:r w:rsidRPr="00C8646A">
              <w:rPr>
                <w:rFonts w:eastAsia="Times New Roman" w:cstheme="minorHAnsi"/>
              </w:rPr>
              <w:t>5b. Are you planning to make any modifications to the strategy for implementation in your region? If yes, please describe.</w:t>
            </w:r>
          </w:p>
        </w:tc>
      </w:tr>
      <w:tr w:rsidR="00C8646A" w:rsidRPr="00C8646A" w14:paraId="2D6474B6" w14:textId="77777777" w:rsidTr="00C8646A">
        <w:sdt>
          <w:sdtPr>
            <w:rPr>
              <w:rFonts w:ascii="Calibri" w:eastAsia="Times New Roman" w:hAnsi="Calibri" w:cs="Calibri"/>
              <w:color w:val="000000"/>
            </w:rPr>
            <w:alias w:val="ModsYes"/>
            <w:tag w:val="Mods Yes"/>
            <w:id w:val="421924946"/>
            <w14:checkbox>
              <w14:checked w14:val="0"/>
              <w14:checkedState w14:val="2612" w14:font="MS Gothic"/>
              <w14:uncheckedState w14:val="2610" w14:font="MS Gothic"/>
            </w14:checkbox>
          </w:sdtPr>
          <w:sdtEndPr/>
          <w:sdtContent>
            <w:tc>
              <w:tcPr>
                <w:tcW w:w="895" w:type="dxa"/>
              </w:tcPr>
              <w:p w14:paraId="09335E9F" w14:textId="3B94E190" w:rsidR="00C8646A" w:rsidRPr="00C8646A" w:rsidRDefault="00C8646A" w:rsidP="00151D78">
                <w:pPr>
                  <w:textAlignment w:val="baseline"/>
                  <w:rPr>
                    <w:rFonts w:ascii="Calibri" w:eastAsia="Times New Roman" w:hAnsi="Calibri" w:cs="Calibri"/>
                    <w:color w:val="000000"/>
                  </w:rPr>
                </w:pPr>
                <w:r>
                  <w:rPr>
                    <w:rFonts w:ascii="MS Gothic" w:eastAsia="MS Gothic" w:hAnsi="MS Gothic" w:cs="Calibri" w:hint="eastAsia"/>
                    <w:color w:val="000000"/>
                  </w:rPr>
                  <w:t>☐</w:t>
                </w:r>
              </w:p>
            </w:tc>
          </w:sdtContent>
        </w:sdt>
        <w:tc>
          <w:tcPr>
            <w:tcW w:w="8455" w:type="dxa"/>
          </w:tcPr>
          <w:p w14:paraId="2E7C7554" w14:textId="5E13D5C6" w:rsidR="00C8646A" w:rsidRDefault="00C8646A" w:rsidP="00151D78">
            <w:pPr>
              <w:textAlignment w:val="baseline"/>
              <w:rPr>
                <w:rFonts w:ascii="Calibri" w:eastAsia="Times New Roman" w:hAnsi="Calibri" w:cs="Calibri"/>
                <w:color w:val="000000"/>
              </w:rPr>
            </w:pPr>
            <w:r>
              <w:rPr>
                <w:rFonts w:ascii="Calibri" w:eastAsia="Times New Roman" w:hAnsi="Calibri" w:cs="Calibri"/>
                <w:color w:val="000000"/>
              </w:rPr>
              <w:t>Yes</w:t>
            </w:r>
          </w:p>
          <w:sdt>
            <w:sdtPr>
              <w:rPr>
                <w:rFonts w:ascii="Calibri" w:eastAsia="Times New Roman" w:hAnsi="Calibri" w:cs="Calibri"/>
                <w:color w:val="000000"/>
              </w:rPr>
              <w:alias w:val="ModsYesDescript"/>
              <w:tag w:val="ModsYDescript"/>
              <w:id w:val="-345180716"/>
              <w:placeholder>
                <w:docPart w:val="86929D52F74B47E7A89EA79AAE20902D"/>
              </w:placeholder>
              <w:showingPlcHdr/>
              <w:text w:multiLine="1"/>
            </w:sdtPr>
            <w:sdtEndPr/>
            <w:sdtContent>
              <w:p w14:paraId="12C1BC60" w14:textId="35338083" w:rsidR="00C8646A" w:rsidRPr="00C8646A" w:rsidRDefault="00C8646A" w:rsidP="00151D78">
                <w:pPr>
                  <w:textAlignment w:val="baseline"/>
                  <w:rPr>
                    <w:rFonts w:ascii="Calibri" w:eastAsia="Times New Roman" w:hAnsi="Calibri" w:cs="Calibri"/>
                    <w:color w:val="000000"/>
                  </w:rPr>
                </w:pPr>
                <w:r>
                  <w:rPr>
                    <w:rStyle w:val="PlaceholderText"/>
                  </w:rPr>
                  <w:t>Modification description</w:t>
                </w:r>
              </w:p>
            </w:sdtContent>
          </w:sdt>
        </w:tc>
      </w:tr>
      <w:tr w:rsidR="00C8646A" w:rsidRPr="00C8646A" w14:paraId="752F513D" w14:textId="77777777" w:rsidTr="00C8646A">
        <w:sdt>
          <w:sdtPr>
            <w:rPr>
              <w:rFonts w:ascii="Calibri" w:eastAsia="Times New Roman" w:hAnsi="Calibri" w:cs="Calibri"/>
              <w:color w:val="000000"/>
            </w:rPr>
            <w:alias w:val="ModsNo"/>
            <w:tag w:val="ModsNo"/>
            <w:id w:val="-1865809698"/>
            <w14:checkbox>
              <w14:checked w14:val="0"/>
              <w14:checkedState w14:val="2612" w14:font="MS Gothic"/>
              <w14:uncheckedState w14:val="2610" w14:font="MS Gothic"/>
            </w14:checkbox>
          </w:sdtPr>
          <w:sdtEndPr/>
          <w:sdtContent>
            <w:tc>
              <w:tcPr>
                <w:tcW w:w="895" w:type="dxa"/>
              </w:tcPr>
              <w:p w14:paraId="6B4025DC" w14:textId="44B94E69" w:rsidR="00C8646A" w:rsidRPr="00C8646A" w:rsidRDefault="00C8646A" w:rsidP="00151D78">
                <w:pPr>
                  <w:textAlignment w:val="baseline"/>
                  <w:rPr>
                    <w:rFonts w:ascii="Calibri" w:eastAsia="Times New Roman" w:hAnsi="Calibri" w:cs="Calibri"/>
                    <w:color w:val="000000"/>
                  </w:rPr>
                </w:pPr>
                <w:r>
                  <w:rPr>
                    <w:rFonts w:ascii="MS Gothic" w:eastAsia="MS Gothic" w:hAnsi="MS Gothic" w:cs="Calibri" w:hint="eastAsia"/>
                    <w:color w:val="000000"/>
                  </w:rPr>
                  <w:t>☐</w:t>
                </w:r>
              </w:p>
            </w:tc>
          </w:sdtContent>
        </w:sdt>
        <w:tc>
          <w:tcPr>
            <w:tcW w:w="8455" w:type="dxa"/>
          </w:tcPr>
          <w:p w14:paraId="16F94DEE" w14:textId="253E3213" w:rsidR="00C8646A" w:rsidRPr="00C8646A" w:rsidRDefault="00CF0221" w:rsidP="00151D78">
            <w:pPr>
              <w:textAlignment w:val="baseline"/>
              <w:rPr>
                <w:rFonts w:ascii="Calibri" w:eastAsia="Times New Roman" w:hAnsi="Calibri" w:cs="Calibri"/>
                <w:color w:val="000000"/>
              </w:rPr>
            </w:pPr>
            <w:r>
              <w:rPr>
                <w:rFonts w:ascii="Calibri" w:eastAsia="Times New Roman" w:hAnsi="Calibri" w:cs="Calibri"/>
                <w:color w:val="000000"/>
              </w:rPr>
              <w:t>No</w:t>
            </w:r>
          </w:p>
        </w:tc>
      </w:tr>
    </w:tbl>
    <w:p w14:paraId="3592AC39" w14:textId="77777777" w:rsidR="00CF0221" w:rsidRDefault="00CF0221"/>
    <w:tbl>
      <w:tblPr>
        <w:tblStyle w:val="TableGrid"/>
        <w:tblW w:w="9355" w:type="dxa"/>
        <w:tblLook w:val="04A0" w:firstRow="1" w:lastRow="0" w:firstColumn="1" w:lastColumn="0" w:noHBand="0" w:noVBand="1"/>
      </w:tblPr>
      <w:tblGrid>
        <w:gridCol w:w="9355"/>
      </w:tblGrid>
      <w:tr w:rsidR="00CF0221" w:rsidRPr="00C8646A" w14:paraId="54BB68E2" w14:textId="77777777" w:rsidTr="00CF0221">
        <w:tc>
          <w:tcPr>
            <w:tcW w:w="9355" w:type="dxa"/>
          </w:tcPr>
          <w:p w14:paraId="345C51D0" w14:textId="7279D931" w:rsidR="00CF0221" w:rsidRPr="00C8646A" w:rsidRDefault="00CF0221" w:rsidP="00151D78">
            <w:pPr>
              <w:textAlignment w:val="baseline"/>
              <w:rPr>
                <w:rFonts w:ascii="Calibri" w:eastAsia="Times New Roman" w:hAnsi="Calibri" w:cs="Calibri"/>
                <w:color w:val="000000"/>
              </w:rPr>
            </w:pPr>
            <w:r w:rsidRPr="00C8646A">
              <w:rPr>
                <w:rFonts w:ascii="Calibri" w:eastAsia="Times New Roman" w:hAnsi="Calibri" w:cs="Calibri"/>
                <w:color w:val="000000"/>
              </w:rPr>
              <w:t>6. How does your region plan to evaluate and sustain the proposed strategy (include an evaluation plan)? What are your plans to sustain or build the resources necessary to implement the strategy with fidelity (staff, stakeholder, physical, etc.)?</w:t>
            </w:r>
          </w:p>
        </w:tc>
      </w:tr>
      <w:tr w:rsidR="00CF0221" w:rsidRPr="00C8646A" w14:paraId="01A7F897" w14:textId="77777777" w:rsidTr="00CF0221">
        <w:sdt>
          <w:sdtPr>
            <w:alias w:val="Q6Eval"/>
            <w:tag w:val="Q6Eval"/>
            <w:id w:val="1717854812"/>
            <w:placeholder>
              <w:docPart w:val="27D49008FD7741F3A31D8022C733AFC1"/>
            </w:placeholder>
            <w:showingPlcHdr/>
          </w:sdtPr>
          <w:sdtEndPr/>
          <w:sdtContent>
            <w:tc>
              <w:tcPr>
                <w:tcW w:w="9355" w:type="dxa"/>
              </w:tcPr>
              <w:p w14:paraId="1F357093" w14:textId="7B3D882A" w:rsidR="00EF2088" w:rsidRPr="00CF0221" w:rsidRDefault="00EF2088" w:rsidP="00EF2088">
                <w:pPr>
                  <w:textAlignment w:val="baseline"/>
                  <w:rPr>
                    <w:rStyle w:val="PlaceholderText"/>
                  </w:rPr>
                </w:pPr>
                <w:r>
                  <w:rPr>
                    <w:rStyle w:val="PlaceholderText"/>
                  </w:rPr>
                  <w:t xml:space="preserve">Example: </w:t>
                </w:r>
                <w:r w:rsidRPr="00CF0221">
                  <w:rPr>
                    <w:rStyle w:val="PlaceholderText"/>
                  </w:rPr>
                  <w:t>The curriculum offers an evaluation plan including pre and posttests that we</w:t>
                </w:r>
              </w:p>
              <w:p w14:paraId="602C676E" w14:textId="77777777" w:rsidR="00EF2088" w:rsidRPr="00CF0221" w:rsidRDefault="00EF2088" w:rsidP="00EF2088">
                <w:pPr>
                  <w:textAlignment w:val="baseline"/>
                  <w:rPr>
                    <w:rStyle w:val="PlaceholderText"/>
                  </w:rPr>
                </w:pPr>
                <w:r w:rsidRPr="00CF0221">
                  <w:rPr>
                    <w:rStyle w:val="PlaceholderText"/>
                  </w:rPr>
                  <w:t>will use with fidelity.</w:t>
                </w:r>
                <w:r>
                  <w:rPr>
                    <w:rStyle w:val="PlaceholderText"/>
                  </w:rPr>
                  <w:t xml:space="preserve"> </w:t>
                </w:r>
                <w:r w:rsidRPr="00CF0221">
                  <w:rPr>
                    <w:rStyle w:val="PlaceholderText"/>
                  </w:rPr>
                  <w:t>Our region proposes to run the program as a pilot for this year. If the</w:t>
                </w:r>
              </w:p>
              <w:p w14:paraId="738648E9" w14:textId="2288D15C" w:rsidR="00CF0221" w:rsidRPr="00EF2088" w:rsidRDefault="00EF2088" w:rsidP="00EF2088">
                <w:pPr>
                  <w:textAlignment w:val="baseline"/>
                </w:pPr>
                <w:r w:rsidRPr="00CF0221">
                  <w:rPr>
                    <w:rStyle w:val="PlaceholderText"/>
                  </w:rPr>
                  <w:t xml:space="preserve">program is a good fit we will develop a step-down funding model with the </w:t>
                </w:r>
                <w:r>
                  <w:rPr>
                    <w:rStyle w:val="PlaceholderText"/>
                  </w:rPr>
                  <w:t xml:space="preserve">grantee </w:t>
                </w:r>
                <w:r w:rsidRPr="00CF0221">
                  <w:rPr>
                    <w:rStyle w:val="PlaceholderText"/>
                  </w:rPr>
                  <w:t>to build</w:t>
                </w:r>
                <w:r>
                  <w:rPr>
                    <w:rStyle w:val="PlaceholderText"/>
                  </w:rPr>
                  <w:t xml:space="preserve"> </w:t>
                </w:r>
                <w:r w:rsidRPr="00CF0221">
                  <w:rPr>
                    <w:rStyle w:val="PlaceholderText"/>
                  </w:rPr>
                  <w:t>their capacity to offer the programming on their own.</w:t>
                </w:r>
              </w:p>
            </w:tc>
          </w:sdtContent>
        </w:sdt>
      </w:tr>
    </w:tbl>
    <w:p w14:paraId="2F2EDA31" w14:textId="77777777" w:rsidR="000673FE" w:rsidRDefault="000673FE">
      <w:pPr>
        <w:spacing w:after="160"/>
      </w:pPr>
    </w:p>
    <w:p w14:paraId="3A1D5502" w14:textId="77777777" w:rsidR="000673FE" w:rsidRDefault="000673FE">
      <w:pPr>
        <w:spacing w:after="160"/>
      </w:pPr>
    </w:p>
    <w:p w14:paraId="52F56883" w14:textId="12530685" w:rsidR="00235132" w:rsidRDefault="000673FE">
      <w:pPr>
        <w:spacing w:after="160"/>
      </w:pPr>
      <w:r>
        <w:t xml:space="preserve">Please allow 10 business days for the review of your information; members of the EBPW may reach out for clarification. </w:t>
      </w:r>
      <w:r w:rsidR="00235132">
        <w:br w:type="page"/>
      </w:r>
    </w:p>
    <w:p w14:paraId="2484C973" w14:textId="77777777" w:rsidR="00235132" w:rsidRDefault="00235132" w:rsidP="00235132">
      <w:pPr>
        <w:rPr>
          <w:sz w:val="28"/>
        </w:rPr>
      </w:pPr>
      <w:r w:rsidRPr="00C9505A">
        <w:rPr>
          <w:sz w:val="28"/>
        </w:rPr>
        <w:lastRenderedPageBreak/>
        <w:t>Resources:</w:t>
      </w:r>
    </w:p>
    <w:p w14:paraId="15310018" w14:textId="77777777" w:rsidR="00235132" w:rsidRPr="00C9505A" w:rsidRDefault="00235132" w:rsidP="00235132">
      <w:pPr>
        <w:rPr>
          <w:sz w:val="28"/>
        </w:rPr>
      </w:pPr>
    </w:p>
    <w:p w14:paraId="13DD5EDB" w14:textId="77777777" w:rsidR="00235132" w:rsidRPr="00C9505A" w:rsidRDefault="00235132" w:rsidP="00235132">
      <w:pPr>
        <w:pStyle w:val="ListParagraph"/>
        <w:numPr>
          <w:ilvl w:val="0"/>
          <w:numId w:val="16"/>
        </w:numPr>
        <w:rPr>
          <w:sz w:val="24"/>
        </w:rPr>
      </w:pPr>
      <w:r w:rsidRPr="00C9505A">
        <w:rPr>
          <w:sz w:val="24"/>
        </w:rPr>
        <w:t>Utility and Feasibility Checks</w:t>
      </w:r>
      <w:r>
        <w:rPr>
          <w:sz w:val="24"/>
        </w:rPr>
        <w:t>:</w:t>
      </w:r>
    </w:p>
    <w:p w14:paraId="2E8CABA3" w14:textId="77777777" w:rsidR="00235132" w:rsidRDefault="00235132" w:rsidP="00235132">
      <w:pPr>
        <w:ind w:left="720"/>
      </w:pPr>
      <w:r>
        <w:t>Utility Checks</w:t>
      </w:r>
    </w:p>
    <w:p w14:paraId="65A148E8" w14:textId="77777777" w:rsidR="00235132" w:rsidRDefault="00235132" w:rsidP="00235132">
      <w:pPr>
        <w:pStyle w:val="ListParagraph"/>
        <w:numPr>
          <w:ilvl w:val="0"/>
          <w:numId w:val="17"/>
        </w:numPr>
      </w:pPr>
      <w:r>
        <w:t>Is the intervention appropriate for the population identified in the community needs assessment and community logic model? Has the intervention been implemented successfully with the same or a similar population? Are the population differences likely to compromise the results?</w:t>
      </w:r>
    </w:p>
    <w:p w14:paraId="7776CB10" w14:textId="77777777" w:rsidR="00235132" w:rsidRDefault="00235132" w:rsidP="00235132">
      <w:pPr>
        <w:pStyle w:val="ListParagraph"/>
        <w:numPr>
          <w:ilvl w:val="0"/>
          <w:numId w:val="17"/>
        </w:numPr>
      </w:pPr>
      <w:r>
        <w:t xml:space="preserve">Is the intervention delivered in a setting </w:t>
      </w:r>
      <w:proofErr w:type="gramStart"/>
      <w:r>
        <w:t>similar to</w:t>
      </w:r>
      <w:proofErr w:type="gramEnd"/>
      <w:r>
        <w:t xml:space="preserve"> the one planned by the community? In what ways is the context different? Are the differences likely to compromise the intervention’s effectiveness?</w:t>
      </w:r>
    </w:p>
    <w:p w14:paraId="23591C66" w14:textId="77777777" w:rsidR="00235132" w:rsidRDefault="00235132" w:rsidP="00235132">
      <w:pPr>
        <w:pStyle w:val="ListParagraph"/>
        <w:numPr>
          <w:ilvl w:val="0"/>
          <w:numId w:val="17"/>
        </w:numPr>
      </w:pPr>
      <w:r>
        <w:t>Is the intervention culturally appropriate? Did members of the culturally identified group participate in developing it? Were intervention materials adapted to the culturally identified group?</w:t>
      </w:r>
    </w:p>
    <w:p w14:paraId="2CA34B00" w14:textId="77777777" w:rsidR="00235132" w:rsidRDefault="00235132" w:rsidP="00235132">
      <w:pPr>
        <w:pStyle w:val="ListParagraph"/>
        <w:numPr>
          <w:ilvl w:val="0"/>
          <w:numId w:val="17"/>
        </w:numPr>
      </w:pPr>
      <w:r>
        <w:t>Are implementation materials (e.g., manuals, procedures) available to guide intervention implementation? Are training and technical assistance available to support implementation? Are monitoring or evaluation tools available to help track implementation quality?</w:t>
      </w:r>
    </w:p>
    <w:p w14:paraId="0F80FF97" w14:textId="77777777" w:rsidR="00235132" w:rsidRDefault="00235132" w:rsidP="00235132">
      <w:pPr>
        <w:ind w:left="720"/>
      </w:pPr>
      <w:r>
        <w:t>Feasibility Checks</w:t>
      </w:r>
    </w:p>
    <w:p w14:paraId="62DA0D5C" w14:textId="77777777" w:rsidR="00235132" w:rsidRDefault="00235132" w:rsidP="00235132">
      <w:pPr>
        <w:pStyle w:val="ListParagraph"/>
        <w:numPr>
          <w:ilvl w:val="0"/>
          <w:numId w:val="17"/>
        </w:numPr>
      </w:pPr>
      <w:r>
        <w:t>Is the intervention culturally feasible, given the values of the community?</w:t>
      </w:r>
    </w:p>
    <w:p w14:paraId="623F6387" w14:textId="77777777" w:rsidR="00235132" w:rsidRDefault="00235132" w:rsidP="00235132">
      <w:pPr>
        <w:pStyle w:val="ListParagraph"/>
        <w:numPr>
          <w:ilvl w:val="0"/>
          <w:numId w:val="17"/>
        </w:numPr>
      </w:pPr>
      <w:r>
        <w:t>Is the intervention politically feasible, given the local power structure and priorities of the implementing organization? Does the intervention match the mission, vision, and culture of the implementing organization?</w:t>
      </w:r>
    </w:p>
    <w:p w14:paraId="34DA1B78" w14:textId="77777777" w:rsidR="00235132" w:rsidRDefault="00235132" w:rsidP="00235132">
      <w:pPr>
        <w:pStyle w:val="ListParagraph"/>
        <w:numPr>
          <w:ilvl w:val="0"/>
          <w:numId w:val="17"/>
        </w:numPr>
      </w:pPr>
      <w:r>
        <w:t>Is the intervention administratively feasible, given the policies and procedures of the implementing organization?</w:t>
      </w:r>
    </w:p>
    <w:p w14:paraId="2E5C93E0" w14:textId="77777777" w:rsidR="00235132" w:rsidRDefault="00235132" w:rsidP="00235132">
      <w:pPr>
        <w:pStyle w:val="ListParagraph"/>
        <w:numPr>
          <w:ilvl w:val="0"/>
          <w:numId w:val="17"/>
        </w:numPr>
      </w:pPr>
      <w:r>
        <w:t>Is the intervention technically feasible, given staff capabilities, time commitments, and program resources?</w:t>
      </w:r>
    </w:p>
    <w:p w14:paraId="30A1C494" w14:textId="77777777" w:rsidR="00235132" w:rsidRDefault="00235132" w:rsidP="00235132">
      <w:pPr>
        <w:pStyle w:val="ListParagraph"/>
        <w:numPr>
          <w:ilvl w:val="0"/>
          <w:numId w:val="17"/>
        </w:numPr>
      </w:pPr>
      <w:r>
        <w:t>Is the intervention financially feasible, given the estimated costs of implementation (including costs for purchase of implementation materials and specialized training or technical assistance)?</w:t>
      </w:r>
    </w:p>
    <w:p w14:paraId="48FF3130" w14:textId="77777777" w:rsidR="00235132" w:rsidRDefault="00235132" w:rsidP="00235132">
      <w:pPr>
        <w:pStyle w:val="ListParagraph"/>
        <w:ind w:left="1080"/>
      </w:pPr>
    </w:p>
    <w:p w14:paraId="010EECF6" w14:textId="77777777" w:rsidR="00235132" w:rsidRPr="00C9505A" w:rsidRDefault="00235132" w:rsidP="00235132">
      <w:pPr>
        <w:pStyle w:val="ListParagraph"/>
        <w:numPr>
          <w:ilvl w:val="0"/>
          <w:numId w:val="16"/>
        </w:numPr>
        <w:rPr>
          <w:sz w:val="24"/>
        </w:rPr>
      </w:pPr>
      <w:r w:rsidRPr="00C9505A">
        <w:rPr>
          <w:sz w:val="24"/>
        </w:rPr>
        <w:t>Federal Registries:</w:t>
      </w:r>
    </w:p>
    <w:p w14:paraId="34A549C6" w14:textId="77777777" w:rsidR="00235132" w:rsidRDefault="00235132" w:rsidP="00235132">
      <w:pPr>
        <w:pStyle w:val="ListParagraph"/>
        <w:numPr>
          <w:ilvl w:val="0"/>
          <w:numId w:val="15"/>
        </w:numPr>
      </w:pPr>
      <w:r w:rsidRPr="00D66C16">
        <w:t>Evidence-Based Practices Resource Center</w:t>
      </w:r>
      <w:r>
        <w:t xml:space="preserve">: </w:t>
      </w:r>
      <w:hyperlink r:id="rId10" w:history="1">
        <w:r w:rsidRPr="00523B06">
          <w:rPr>
            <w:rStyle w:val="Hyperlink"/>
          </w:rPr>
          <w:t>https://www.samhsa.gov/ebp-resource-center</w:t>
        </w:r>
      </w:hyperlink>
      <w:r>
        <w:t xml:space="preserve">; </w:t>
      </w:r>
    </w:p>
    <w:p w14:paraId="440BF172" w14:textId="77777777" w:rsidR="00235132" w:rsidRDefault="00235132" w:rsidP="00235132">
      <w:pPr>
        <w:pStyle w:val="ListParagraph"/>
        <w:numPr>
          <w:ilvl w:val="0"/>
          <w:numId w:val="15"/>
        </w:numPr>
      </w:pPr>
      <w:r w:rsidRPr="00D66C16">
        <w:t>OJJDP Model Programs Guide</w:t>
      </w:r>
      <w:r>
        <w:t xml:space="preserve">: </w:t>
      </w:r>
      <w:hyperlink r:id="rId11" w:history="1">
        <w:r>
          <w:rPr>
            <w:rStyle w:val="Hyperlink"/>
          </w:rPr>
          <w:t>https://www.ojjdp.gov/mpg/</w:t>
        </w:r>
      </w:hyperlink>
      <w:r>
        <w:t xml:space="preserve">; </w:t>
      </w:r>
    </w:p>
    <w:p w14:paraId="193A7074" w14:textId="77777777" w:rsidR="00235132" w:rsidRDefault="00235132" w:rsidP="00235132">
      <w:pPr>
        <w:pStyle w:val="ListParagraph"/>
        <w:numPr>
          <w:ilvl w:val="0"/>
          <w:numId w:val="15"/>
        </w:numPr>
      </w:pPr>
      <w:r>
        <w:t xml:space="preserve">Exemplary and Promising Safe, Disciplined and Drug-Free Schools Programs Sponsored by the U.S. Department of Education: </w:t>
      </w:r>
      <w:hyperlink r:id="rId12" w:history="1">
        <w:r w:rsidRPr="00523B06">
          <w:rPr>
            <w:rStyle w:val="Hyperlink"/>
          </w:rPr>
          <w:t>https://www.lions-quest.org/wp-content/uploads/2015/11/exemplary01.pdf</w:t>
        </w:r>
      </w:hyperlink>
      <w:r>
        <w:t xml:space="preserve">; </w:t>
      </w:r>
    </w:p>
    <w:p w14:paraId="71F8DF9D" w14:textId="77777777" w:rsidR="00235132" w:rsidRDefault="00235132" w:rsidP="00235132">
      <w:pPr>
        <w:pStyle w:val="ListParagraph"/>
        <w:numPr>
          <w:ilvl w:val="0"/>
          <w:numId w:val="15"/>
        </w:numPr>
      </w:pPr>
      <w:r>
        <w:t xml:space="preserve">Guide to Clinical Preventive Services Sponsored by the Agency for Healthcare Research and Quality [AHRQ]: </w:t>
      </w:r>
      <w:hyperlink r:id="rId13" w:history="1">
        <w:r w:rsidRPr="00523B06">
          <w:rPr>
            <w:rStyle w:val="Hyperlink"/>
          </w:rPr>
          <w:t>https://www.ahrq.gov/research/findings/evidence-based-reports/index.html</w:t>
        </w:r>
      </w:hyperlink>
      <w:r>
        <w:t xml:space="preserve">; </w:t>
      </w:r>
    </w:p>
    <w:p w14:paraId="73A78331" w14:textId="77777777" w:rsidR="00235132" w:rsidRDefault="00235132" w:rsidP="00235132">
      <w:pPr>
        <w:pStyle w:val="ListParagraph"/>
        <w:numPr>
          <w:ilvl w:val="0"/>
          <w:numId w:val="15"/>
        </w:numPr>
      </w:pPr>
      <w:r w:rsidRPr="00D66C16">
        <w:t>Guide to Community Preventive Services</w:t>
      </w:r>
      <w:r w:rsidRPr="00F6231F">
        <w:t xml:space="preserve"> Sponsored by the Centers for Disease Control and Prevention [CDC]</w:t>
      </w:r>
      <w:r>
        <w:t xml:space="preserve">: </w:t>
      </w:r>
      <w:hyperlink r:id="rId14" w:history="1">
        <w:r w:rsidRPr="00523B06">
          <w:rPr>
            <w:rStyle w:val="Hyperlink"/>
          </w:rPr>
          <w:t>https://www.thecommunityguide.org/</w:t>
        </w:r>
      </w:hyperlink>
      <w:r>
        <w:t xml:space="preserve"> </w:t>
      </w:r>
    </w:p>
    <w:p w14:paraId="7C60E40F" w14:textId="77777777" w:rsidR="00235132" w:rsidRDefault="00235132" w:rsidP="00235132">
      <w:pPr>
        <w:pStyle w:val="ListParagraph"/>
        <w:ind w:left="1080"/>
      </w:pPr>
    </w:p>
    <w:p w14:paraId="2C1A1DFE" w14:textId="77777777" w:rsidR="00235132" w:rsidRPr="00C9505A" w:rsidRDefault="00235132" w:rsidP="00235132">
      <w:pPr>
        <w:pStyle w:val="ListParagraph"/>
        <w:numPr>
          <w:ilvl w:val="0"/>
          <w:numId w:val="16"/>
        </w:numPr>
        <w:rPr>
          <w:sz w:val="24"/>
        </w:rPr>
      </w:pPr>
      <w:r w:rsidRPr="00C9505A">
        <w:rPr>
          <w:sz w:val="24"/>
        </w:rPr>
        <w:lastRenderedPageBreak/>
        <w:t>Key elements addressed in most peer-reviewed journal articles with guiding questions for using peer-reviewed journals:</w:t>
      </w:r>
    </w:p>
    <w:p w14:paraId="00FD6D92" w14:textId="77777777" w:rsidR="00235132" w:rsidRDefault="00235132" w:rsidP="00235132">
      <w:pPr>
        <w:pStyle w:val="ListParagraph"/>
        <w:numPr>
          <w:ilvl w:val="0"/>
          <w:numId w:val="15"/>
        </w:numPr>
      </w:pPr>
      <w:r>
        <w:t xml:space="preserve">A defined conceptual model that includes definitions and measures of intermediate and long-term outcomes. Does the article describe the theory or provide a conceptual model of the intervention and link the theory or model to expectations about the way the program should work? Does the article describe the connection of the theory or the conceptual model to the intervention approach, activities, and expected outcomes in </w:t>
      </w:r>
      <w:proofErr w:type="gramStart"/>
      <w:r>
        <w:t>sufficient</w:t>
      </w:r>
      <w:proofErr w:type="gramEnd"/>
      <w:r>
        <w:t xml:space="preserve"> detail to guide your decision?</w:t>
      </w:r>
    </w:p>
    <w:p w14:paraId="15613AC8" w14:textId="77777777" w:rsidR="00235132" w:rsidRDefault="00235132" w:rsidP="00235132">
      <w:pPr>
        <w:pStyle w:val="ListParagraph"/>
        <w:numPr>
          <w:ilvl w:val="0"/>
          <w:numId w:val="15"/>
        </w:numPr>
      </w:pPr>
      <w:r>
        <w:t>Background on the intervention evaluated. How closely does the problem targeted    by the intervention match the identified needs of your community? Does the article adequately describe the proposed mechanism of change of the intervention? Are the structure and content of the intervention described in enough detail? Is the context   or setting of the intervention described to an extent that allows you to make an informed decision concerning how well it might work in the communities targeted?</w:t>
      </w:r>
    </w:p>
    <w:p w14:paraId="4E18BBBC" w14:textId="77777777" w:rsidR="00235132" w:rsidRDefault="00235132" w:rsidP="00235132">
      <w:pPr>
        <w:pStyle w:val="ListParagraph"/>
        <w:numPr>
          <w:ilvl w:val="0"/>
          <w:numId w:val="15"/>
        </w:numPr>
      </w:pPr>
      <w:r>
        <w:t>A well-described study population that includes baseline or “pre–intervention” measurement of the study population and comparison or control groups included in the study. Does the article describe in detail the characteristics of the study population and the comparison or control groups used? How well does the study population match your local target group?</w:t>
      </w:r>
    </w:p>
    <w:p w14:paraId="25E6FFAA" w14:textId="77777777" w:rsidR="00235132" w:rsidRDefault="00235132" w:rsidP="00235132">
      <w:pPr>
        <w:pStyle w:val="ListParagraph"/>
        <w:numPr>
          <w:ilvl w:val="0"/>
          <w:numId w:val="15"/>
        </w:numPr>
      </w:pPr>
      <w:r>
        <w:t>Overall quality of study design and data collection methods. Does the article describe how the study design rules out competing explanations for the findings? Are issues related to missing data and attrition addressed and satisfactorily resolved? Did the study methodology use a combination of strategies to measure the same outcome using different sources (e.g., child, parent, teacher, archival)?</w:t>
      </w:r>
    </w:p>
    <w:p w14:paraId="29EAEF2E" w14:textId="77777777" w:rsidR="00235132" w:rsidRDefault="00235132" w:rsidP="00235132">
      <w:pPr>
        <w:pStyle w:val="ListParagraph"/>
        <w:numPr>
          <w:ilvl w:val="0"/>
          <w:numId w:val="15"/>
        </w:numPr>
      </w:pPr>
      <w:r>
        <w:t>Analytical plan and presentation of the findings. Does the article specify how the analytical plan addresses the main questions posed in the study? Do the analyses take into account the key characteristics of the study’s methodology? Does the article report and clearly describe findings and outcomes? Are the findings consistent with the theory or conceptual model and the study’s hypotheses? Are findings reported for all outcomes specified?</w:t>
      </w:r>
    </w:p>
    <w:p w14:paraId="34E68A0F" w14:textId="77777777" w:rsidR="00235132" w:rsidRDefault="00235132" w:rsidP="00235132">
      <w:pPr>
        <w:pStyle w:val="ListParagraph"/>
        <w:numPr>
          <w:ilvl w:val="0"/>
          <w:numId w:val="15"/>
        </w:numPr>
      </w:pPr>
      <w:r>
        <w:t>A summary and discussion of the findings. Does the discussion draw inferences and conclusions that are clearly related to the data and findings reported?</w:t>
      </w:r>
    </w:p>
    <w:p w14:paraId="0B4B2CD5" w14:textId="77777777" w:rsidR="00235132" w:rsidRDefault="00235132" w:rsidP="00235132"/>
    <w:p w14:paraId="5AD7925C" w14:textId="77777777" w:rsidR="00924B99" w:rsidRPr="00C9505A" w:rsidRDefault="00924B99" w:rsidP="00924B99">
      <w:pPr>
        <w:pStyle w:val="ListParagraph"/>
        <w:numPr>
          <w:ilvl w:val="0"/>
          <w:numId w:val="16"/>
        </w:numPr>
        <w:rPr>
          <w:sz w:val="24"/>
        </w:rPr>
      </w:pPr>
      <w:r w:rsidRPr="00C9505A">
        <w:rPr>
          <w:sz w:val="24"/>
        </w:rPr>
        <w:t xml:space="preserve">When selecting interventions based on other sources of supporting information, </w:t>
      </w:r>
      <w:r w:rsidRPr="00C9505A">
        <w:rPr>
          <w:b/>
          <w:sz w:val="24"/>
        </w:rPr>
        <w:t>all four of the following guidelines should be met</w:t>
      </w:r>
      <w:r>
        <w:rPr>
          <w:b/>
          <w:sz w:val="24"/>
        </w:rPr>
        <w:t>*</w:t>
      </w:r>
      <w:r w:rsidRPr="00C9505A">
        <w:rPr>
          <w:b/>
          <w:sz w:val="24"/>
        </w:rPr>
        <w:t>:</w:t>
      </w:r>
    </w:p>
    <w:p w14:paraId="1B16B31C" w14:textId="77777777" w:rsidR="00924B99" w:rsidRDefault="00924B99" w:rsidP="00924B99">
      <w:pPr>
        <w:pStyle w:val="ListParagraph"/>
        <w:numPr>
          <w:ilvl w:val="0"/>
          <w:numId w:val="18"/>
        </w:numPr>
      </w:pPr>
      <w:r>
        <w:t>Guideline 1: The intervention is based on a theory of change that is documented in a clear logic or conceptual model;</w:t>
      </w:r>
    </w:p>
    <w:p w14:paraId="50E1EAEC" w14:textId="77777777" w:rsidR="00924B99" w:rsidRDefault="00924B99" w:rsidP="00924B99">
      <w:pPr>
        <w:pStyle w:val="ListParagraph"/>
        <w:numPr>
          <w:ilvl w:val="0"/>
          <w:numId w:val="18"/>
        </w:numPr>
      </w:pPr>
      <w:r>
        <w:t>Guideline 2: The intervention is similar in content and structure to interventions that appear in registries and/or the peer-reviewed literature;</w:t>
      </w:r>
    </w:p>
    <w:p w14:paraId="05FE50F4" w14:textId="77777777" w:rsidR="00924B99" w:rsidRDefault="00924B99" w:rsidP="00924B99">
      <w:pPr>
        <w:pStyle w:val="ListParagraph"/>
        <w:numPr>
          <w:ilvl w:val="0"/>
          <w:numId w:val="18"/>
        </w:numPr>
      </w:pPr>
      <w:r>
        <w:t>Guideline 3: The intervention is supported by documentation that it has been effectively implemented in the past, and multiple times, in a manner attentive to scientific standards of evidence and with results that show a consistent pattern of credible and positive effects; and</w:t>
      </w:r>
    </w:p>
    <w:p w14:paraId="087465BA" w14:textId="77777777" w:rsidR="00924B99" w:rsidRDefault="00924B99" w:rsidP="00924B99">
      <w:pPr>
        <w:pStyle w:val="ListParagraph"/>
        <w:numPr>
          <w:ilvl w:val="0"/>
          <w:numId w:val="18"/>
        </w:numPr>
      </w:pPr>
      <w:r>
        <w:t>Guideline 4: The intervention is reviewed and deemed appropriate by a panel of informed prevention experts (RPP’s Evidence-Based Programs Workgroup) that includes: well-</w:t>
      </w:r>
      <w:r>
        <w:lastRenderedPageBreak/>
        <w:t>qualified prevention researchers who are experienced in evaluating prevention interventions similar to those under review, local prevention practitioners, and key community leaders as appropriate (e.g., officials from law enforcement and education sectors or elders within indigenous cultures).</w:t>
      </w:r>
      <w:r>
        <w:br/>
      </w:r>
    </w:p>
    <w:p w14:paraId="746F562D" w14:textId="77777777" w:rsidR="00924B99" w:rsidRPr="009366C5" w:rsidRDefault="00924B99" w:rsidP="00924B99">
      <w:pPr>
        <w:spacing w:line="240" w:lineRule="auto"/>
        <w:textAlignment w:val="baseline"/>
        <w:rPr>
          <w:i/>
          <w:iCs/>
          <w:sz w:val="18"/>
          <w:szCs w:val="18"/>
        </w:rPr>
      </w:pPr>
      <w:r w:rsidRPr="009366C5">
        <w:rPr>
          <w:i/>
          <w:iCs/>
          <w:sz w:val="18"/>
          <w:szCs w:val="18"/>
        </w:rPr>
        <w:t>*Guideline 4 is to be determined after submission of Strategy Proposal to the Evidence Based Practices Workgroup</w:t>
      </w:r>
      <w:r>
        <w:rPr>
          <w:i/>
          <w:iCs/>
          <w:sz w:val="18"/>
          <w:szCs w:val="18"/>
        </w:rPr>
        <w:t>, not before</w:t>
      </w:r>
      <w:r w:rsidRPr="009366C5">
        <w:rPr>
          <w:i/>
          <w:iCs/>
          <w:sz w:val="18"/>
          <w:szCs w:val="18"/>
        </w:rPr>
        <w:t xml:space="preserve">. </w:t>
      </w:r>
    </w:p>
    <w:p w14:paraId="1E784715" w14:textId="77777777" w:rsidR="0097421B" w:rsidRDefault="0097421B" w:rsidP="007652C6">
      <w:pPr>
        <w:spacing w:line="240" w:lineRule="auto"/>
        <w:textAlignment w:val="baseline"/>
      </w:pPr>
    </w:p>
    <w:sectPr w:rsidR="0097421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DF7F9" w14:textId="77777777" w:rsidR="008D780A" w:rsidRDefault="008D780A" w:rsidP="008D780A">
      <w:pPr>
        <w:spacing w:line="240" w:lineRule="auto"/>
      </w:pPr>
      <w:r>
        <w:separator/>
      </w:r>
    </w:p>
  </w:endnote>
  <w:endnote w:type="continuationSeparator" w:id="0">
    <w:p w14:paraId="2771EE40" w14:textId="77777777" w:rsidR="008D780A" w:rsidRDefault="008D780A" w:rsidP="008D78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43552" w14:textId="3107D598" w:rsidR="008D780A" w:rsidRPr="008D780A" w:rsidRDefault="008D780A">
    <w:pPr>
      <w:pStyle w:val="Footer"/>
      <w:rPr>
        <w:i/>
        <w:iCs/>
        <w:color w:val="3B3838" w:themeColor="background2" w:themeShade="40"/>
        <w:sz w:val="16"/>
        <w:szCs w:val="16"/>
      </w:rPr>
    </w:pPr>
    <w:r w:rsidRPr="008D780A">
      <w:rPr>
        <w:i/>
        <w:iCs/>
        <w:color w:val="3B3838" w:themeColor="background2" w:themeShade="40"/>
        <w:sz w:val="16"/>
        <w:szCs w:val="16"/>
      </w:rPr>
      <w:t xml:space="preserve">Version </w:t>
    </w:r>
    <w:r w:rsidR="00CF0221">
      <w:rPr>
        <w:i/>
        <w:iCs/>
        <w:color w:val="3B3838" w:themeColor="background2" w:themeShade="40"/>
        <w:sz w:val="16"/>
        <w:szCs w:val="16"/>
      </w:rPr>
      <w:t>12</w:t>
    </w:r>
    <w:r w:rsidRPr="008D780A">
      <w:rPr>
        <w:i/>
        <w:iCs/>
        <w:color w:val="3B3838" w:themeColor="background2" w:themeShade="40"/>
        <w:sz w:val="16"/>
        <w:szCs w:val="16"/>
      </w:rPr>
      <w:t>/</w:t>
    </w:r>
    <w:r w:rsidR="001020A9">
      <w:rPr>
        <w:i/>
        <w:iCs/>
        <w:color w:val="3B3838" w:themeColor="background2" w:themeShade="40"/>
        <w:sz w:val="16"/>
        <w:szCs w:val="16"/>
      </w:rPr>
      <w:t>2</w:t>
    </w:r>
    <w:r w:rsidR="00CF0221">
      <w:rPr>
        <w:i/>
        <w:iCs/>
        <w:color w:val="3B3838" w:themeColor="background2" w:themeShade="40"/>
        <w:sz w:val="16"/>
        <w:szCs w:val="16"/>
      </w:rPr>
      <w:t>6</w:t>
    </w:r>
    <w:r w:rsidRPr="008D780A">
      <w:rPr>
        <w:i/>
        <w:iCs/>
        <w:color w:val="3B3838" w:themeColor="background2" w:themeShade="40"/>
        <w:sz w:val="16"/>
        <w:szCs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2DC64" w14:textId="77777777" w:rsidR="008D780A" w:rsidRDefault="008D780A" w:rsidP="008D780A">
      <w:pPr>
        <w:spacing w:line="240" w:lineRule="auto"/>
      </w:pPr>
      <w:r>
        <w:separator/>
      </w:r>
    </w:p>
  </w:footnote>
  <w:footnote w:type="continuationSeparator" w:id="0">
    <w:p w14:paraId="7AF2FA14" w14:textId="77777777" w:rsidR="008D780A" w:rsidRDefault="008D780A" w:rsidP="008D78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1BC2"/>
    <w:multiLevelType w:val="multilevel"/>
    <w:tmpl w:val="1C3A4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82BE6"/>
    <w:multiLevelType w:val="hybridMultilevel"/>
    <w:tmpl w:val="89F87746"/>
    <w:lvl w:ilvl="0" w:tplc="4CCA38E8">
      <w:start w:val="2"/>
      <w:numFmt w:val="decimal"/>
      <w:lvlText w:val="%1."/>
      <w:lvlJc w:val="left"/>
      <w:pPr>
        <w:tabs>
          <w:tab w:val="num" w:pos="720"/>
        </w:tabs>
        <w:ind w:left="720" w:hanging="360"/>
      </w:pPr>
    </w:lvl>
    <w:lvl w:ilvl="1" w:tplc="809A04BE">
      <w:start w:val="2"/>
      <w:numFmt w:val="lowerLetter"/>
      <w:lvlText w:val="%2."/>
      <w:lvlJc w:val="left"/>
      <w:pPr>
        <w:tabs>
          <w:tab w:val="num" w:pos="1440"/>
        </w:tabs>
        <w:ind w:left="1440" w:hanging="360"/>
      </w:pPr>
    </w:lvl>
    <w:lvl w:ilvl="2" w:tplc="6A66693A" w:tentative="1">
      <w:start w:val="1"/>
      <w:numFmt w:val="decimal"/>
      <w:lvlText w:val="%3."/>
      <w:lvlJc w:val="left"/>
      <w:pPr>
        <w:tabs>
          <w:tab w:val="num" w:pos="2160"/>
        </w:tabs>
        <w:ind w:left="2160" w:hanging="360"/>
      </w:pPr>
    </w:lvl>
    <w:lvl w:ilvl="3" w:tplc="76EA63DA" w:tentative="1">
      <w:start w:val="1"/>
      <w:numFmt w:val="decimal"/>
      <w:lvlText w:val="%4."/>
      <w:lvlJc w:val="left"/>
      <w:pPr>
        <w:tabs>
          <w:tab w:val="num" w:pos="2880"/>
        </w:tabs>
        <w:ind w:left="2880" w:hanging="360"/>
      </w:pPr>
    </w:lvl>
    <w:lvl w:ilvl="4" w:tplc="0C44DDAE" w:tentative="1">
      <w:start w:val="1"/>
      <w:numFmt w:val="decimal"/>
      <w:lvlText w:val="%5."/>
      <w:lvlJc w:val="left"/>
      <w:pPr>
        <w:tabs>
          <w:tab w:val="num" w:pos="3600"/>
        </w:tabs>
        <w:ind w:left="3600" w:hanging="360"/>
      </w:pPr>
    </w:lvl>
    <w:lvl w:ilvl="5" w:tplc="ED66F930" w:tentative="1">
      <w:start w:val="1"/>
      <w:numFmt w:val="decimal"/>
      <w:lvlText w:val="%6."/>
      <w:lvlJc w:val="left"/>
      <w:pPr>
        <w:tabs>
          <w:tab w:val="num" w:pos="4320"/>
        </w:tabs>
        <w:ind w:left="4320" w:hanging="360"/>
      </w:pPr>
    </w:lvl>
    <w:lvl w:ilvl="6" w:tplc="4058B9B8" w:tentative="1">
      <w:start w:val="1"/>
      <w:numFmt w:val="decimal"/>
      <w:lvlText w:val="%7."/>
      <w:lvlJc w:val="left"/>
      <w:pPr>
        <w:tabs>
          <w:tab w:val="num" w:pos="5040"/>
        </w:tabs>
        <w:ind w:left="5040" w:hanging="360"/>
      </w:pPr>
    </w:lvl>
    <w:lvl w:ilvl="7" w:tplc="3DB00FA4" w:tentative="1">
      <w:start w:val="1"/>
      <w:numFmt w:val="decimal"/>
      <w:lvlText w:val="%8."/>
      <w:lvlJc w:val="left"/>
      <w:pPr>
        <w:tabs>
          <w:tab w:val="num" w:pos="5760"/>
        </w:tabs>
        <w:ind w:left="5760" w:hanging="360"/>
      </w:pPr>
    </w:lvl>
    <w:lvl w:ilvl="8" w:tplc="786E7DD8" w:tentative="1">
      <w:start w:val="1"/>
      <w:numFmt w:val="decimal"/>
      <w:lvlText w:val="%9."/>
      <w:lvlJc w:val="left"/>
      <w:pPr>
        <w:tabs>
          <w:tab w:val="num" w:pos="6480"/>
        </w:tabs>
        <w:ind w:left="6480" w:hanging="360"/>
      </w:pPr>
    </w:lvl>
  </w:abstractNum>
  <w:abstractNum w:abstractNumId="2" w15:restartNumberingAfterBreak="0">
    <w:nsid w:val="0C0F3D5B"/>
    <w:multiLevelType w:val="multilevel"/>
    <w:tmpl w:val="0ACEDD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D311A"/>
    <w:multiLevelType w:val="multilevel"/>
    <w:tmpl w:val="ED7C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F5E57"/>
    <w:multiLevelType w:val="multilevel"/>
    <w:tmpl w:val="DAFE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7434E"/>
    <w:multiLevelType w:val="multilevel"/>
    <w:tmpl w:val="98207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174813"/>
    <w:multiLevelType w:val="multilevel"/>
    <w:tmpl w:val="89C2492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2BA525C8"/>
    <w:multiLevelType w:val="multilevel"/>
    <w:tmpl w:val="57C6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62B14"/>
    <w:multiLevelType w:val="hybridMultilevel"/>
    <w:tmpl w:val="D5C6C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642497"/>
    <w:multiLevelType w:val="multilevel"/>
    <w:tmpl w:val="C1763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7F4796"/>
    <w:multiLevelType w:val="hybridMultilevel"/>
    <w:tmpl w:val="F730B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2A527E"/>
    <w:multiLevelType w:val="hybridMultilevel"/>
    <w:tmpl w:val="D69260FC"/>
    <w:lvl w:ilvl="0" w:tplc="0DF0EF8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640314"/>
    <w:multiLevelType w:val="multilevel"/>
    <w:tmpl w:val="9AF675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4319E7"/>
    <w:multiLevelType w:val="multilevel"/>
    <w:tmpl w:val="DD18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97126"/>
    <w:multiLevelType w:val="hybridMultilevel"/>
    <w:tmpl w:val="0C625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76210F"/>
    <w:multiLevelType w:val="multilevel"/>
    <w:tmpl w:val="0406AB5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B53B31"/>
    <w:multiLevelType w:val="hybridMultilevel"/>
    <w:tmpl w:val="11FE8872"/>
    <w:lvl w:ilvl="0" w:tplc="FB9AF44E">
      <w:start w:val="3"/>
      <w:numFmt w:val="decimal"/>
      <w:lvlText w:val="%1."/>
      <w:lvlJc w:val="left"/>
      <w:pPr>
        <w:tabs>
          <w:tab w:val="num" w:pos="720"/>
        </w:tabs>
        <w:ind w:left="720" w:hanging="360"/>
      </w:pPr>
    </w:lvl>
    <w:lvl w:ilvl="1" w:tplc="16ECCF2A">
      <w:start w:val="3"/>
      <w:numFmt w:val="lowerLetter"/>
      <w:lvlText w:val="%2."/>
      <w:lvlJc w:val="left"/>
      <w:pPr>
        <w:tabs>
          <w:tab w:val="num" w:pos="1440"/>
        </w:tabs>
        <w:ind w:left="1440" w:hanging="360"/>
      </w:pPr>
    </w:lvl>
    <w:lvl w:ilvl="2" w:tplc="F84E4CC6" w:tentative="1">
      <w:start w:val="1"/>
      <w:numFmt w:val="decimal"/>
      <w:lvlText w:val="%3."/>
      <w:lvlJc w:val="left"/>
      <w:pPr>
        <w:tabs>
          <w:tab w:val="num" w:pos="2160"/>
        </w:tabs>
        <w:ind w:left="2160" w:hanging="360"/>
      </w:pPr>
    </w:lvl>
    <w:lvl w:ilvl="3" w:tplc="A3F44700" w:tentative="1">
      <w:start w:val="1"/>
      <w:numFmt w:val="decimal"/>
      <w:lvlText w:val="%4."/>
      <w:lvlJc w:val="left"/>
      <w:pPr>
        <w:tabs>
          <w:tab w:val="num" w:pos="2880"/>
        </w:tabs>
        <w:ind w:left="2880" w:hanging="360"/>
      </w:pPr>
    </w:lvl>
    <w:lvl w:ilvl="4" w:tplc="5FBC1B2C" w:tentative="1">
      <w:start w:val="1"/>
      <w:numFmt w:val="decimal"/>
      <w:lvlText w:val="%5."/>
      <w:lvlJc w:val="left"/>
      <w:pPr>
        <w:tabs>
          <w:tab w:val="num" w:pos="3600"/>
        </w:tabs>
        <w:ind w:left="3600" w:hanging="360"/>
      </w:pPr>
    </w:lvl>
    <w:lvl w:ilvl="5" w:tplc="BD72665E" w:tentative="1">
      <w:start w:val="1"/>
      <w:numFmt w:val="decimal"/>
      <w:lvlText w:val="%6."/>
      <w:lvlJc w:val="left"/>
      <w:pPr>
        <w:tabs>
          <w:tab w:val="num" w:pos="4320"/>
        </w:tabs>
        <w:ind w:left="4320" w:hanging="360"/>
      </w:pPr>
    </w:lvl>
    <w:lvl w:ilvl="6" w:tplc="922E622C" w:tentative="1">
      <w:start w:val="1"/>
      <w:numFmt w:val="decimal"/>
      <w:lvlText w:val="%7."/>
      <w:lvlJc w:val="left"/>
      <w:pPr>
        <w:tabs>
          <w:tab w:val="num" w:pos="5040"/>
        </w:tabs>
        <w:ind w:left="5040" w:hanging="360"/>
      </w:pPr>
    </w:lvl>
    <w:lvl w:ilvl="7" w:tplc="CE44ADBA" w:tentative="1">
      <w:start w:val="1"/>
      <w:numFmt w:val="decimal"/>
      <w:lvlText w:val="%8."/>
      <w:lvlJc w:val="left"/>
      <w:pPr>
        <w:tabs>
          <w:tab w:val="num" w:pos="5760"/>
        </w:tabs>
        <w:ind w:left="5760" w:hanging="360"/>
      </w:pPr>
    </w:lvl>
    <w:lvl w:ilvl="8" w:tplc="3DAC7FAC" w:tentative="1">
      <w:start w:val="1"/>
      <w:numFmt w:val="decimal"/>
      <w:lvlText w:val="%9."/>
      <w:lvlJc w:val="left"/>
      <w:pPr>
        <w:tabs>
          <w:tab w:val="num" w:pos="6480"/>
        </w:tabs>
        <w:ind w:left="6480" w:hanging="360"/>
      </w:pPr>
    </w:lvl>
  </w:abstractNum>
  <w:num w:numId="1">
    <w:abstractNumId w:val="0"/>
  </w:num>
  <w:num w:numId="2">
    <w:abstractNumId w:val="6"/>
  </w:num>
  <w:num w:numId="3">
    <w:abstractNumId w:val="9"/>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
    <w:abstractNumId w:val="2"/>
    <w:lvlOverride w:ilvl="0">
      <w:lvl w:ilvl="0">
        <w:numFmt w:val="decimal"/>
        <w:lvlText w:val="%1."/>
        <w:lvlJc w:val="left"/>
      </w:lvl>
    </w:lvlOverride>
  </w:num>
  <w:num w:numId="5">
    <w:abstractNumId w:val="5"/>
    <w:lvlOverride w:ilvl="0">
      <w:lvl w:ilvl="0">
        <w:numFmt w:val="decimal"/>
        <w:lvlText w:val="%1."/>
        <w:lvlJc w:val="left"/>
      </w:lvl>
    </w:lvlOverride>
  </w:num>
  <w:num w:numId="6">
    <w:abstractNumId w:val="3"/>
  </w:num>
  <w:num w:numId="7">
    <w:abstractNumId w:val="12"/>
    <w:lvlOverride w:ilvl="0">
      <w:lvl w:ilvl="0">
        <w:numFmt w:val="decimal"/>
        <w:lvlText w:val="%1."/>
        <w:lvlJc w:val="left"/>
      </w:lvl>
    </w:lvlOverride>
  </w:num>
  <w:num w:numId="8">
    <w:abstractNumId w:val="4"/>
  </w:num>
  <w:num w:numId="9">
    <w:abstractNumId w:val="13"/>
  </w:num>
  <w:num w:numId="10">
    <w:abstractNumId w:val="7"/>
  </w:num>
  <w:num w:numId="11">
    <w:abstractNumId w:val="15"/>
    <w:lvlOverride w:ilvl="0">
      <w:lvl w:ilvl="0">
        <w:numFmt w:val="decimal"/>
        <w:lvlText w:val="%1."/>
        <w:lvlJc w:val="left"/>
      </w:lvl>
    </w:lvlOverride>
  </w:num>
  <w:num w:numId="12">
    <w:abstractNumId w:val="15"/>
    <w:lvlOverride w:ilvl="0">
      <w:lvl w:ilvl="0">
        <w:numFmt w:val="decimal"/>
        <w:lvlText w:val="%1."/>
        <w:lvlJc w:val="left"/>
      </w:lvl>
    </w:lvlOverride>
    <w:lvlOverride w:ilvl="1">
      <w:lvl w:ilvl="1">
        <w:numFmt w:val="lowerLetter"/>
        <w:lvlText w:val="%2."/>
        <w:lvlJc w:val="left"/>
      </w:lvl>
    </w:lvlOverride>
  </w:num>
  <w:num w:numId="13">
    <w:abstractNumId w:val="1"/>
  </w:num>
  <w:num w:numId="14">
    <w:abstractNumId w:val="16"/>
  </w:num>
  <w:num w:numId="15">
    <w:abstractNumId w:val="14"/>
  </w:num>
  <w:num w:numId="16">
    <w:abstractNumId w:val="11"/>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0C"/>
    <w:rsid w:val="000673FE"/>
    <w:rsid w:val="000678FF"/>
    <w:rsid w:val="00085CF0"/>
    <w:rsid w:val="001020A9"/>
    <w:rsid w:val="00180426"/>
    <w:rsid w:val="00196063"/>
    <w:rsid w:val="001A43CA"/>
    <w:rsid w:val="001E7B5D"/>
    <w:rsid w:val="00215227"/>
    <w:rsid w:val="00215E2B"/>
    <w:rsid w:val="00235132"/>
    <w:rsid w:val="00245BD3"/>
    <w:rsid w:val="002F3351"/>
    <w:rsid w:val="004B3E35"/>
    <w:rsid w:val="004B5C90"/>
    <w:rsid w:val="004B6B9C"/>
    <w:rsid w:val="004F04B8"/>
    <w:rsid w:val="00561BA7"/>
    <w:rsid w:val="00567567"/>
    <w:rsid w:val="00594B8E"/>
    <w:rsid w:val="0065051C"/>
    <w:rsid w:val="00695F2B"/>
    <w:rsid w:val="006D5739"/>
    <w:rsid w:val="0074523B"/>
    <w:rsid w:val="00752854"/>
    <w:rsid w:val="007652C6"/>
    <w:rsid w:val="00773E11"/>
    <w:rsid w:val="008252E5"/>
    <w:rsid w:val="00832A2A"/>
    <w:rsid w:val="00896138"/>
    <w:rsid w:val="008D780A"/>
    <w:rsid w:val="00924B99"/>
    <w:rsid w:val="00951E16"/>
    <w:rsid w:val="0097421B"/>
    <w:rsid w:val="009E420C"/>
    <w:rsid w:val="00A14000"/>
    <w:rsid w:val="00A141E7"/>
    <w:rsid w:val="00A2600E"/>
    <w:rsid w:val="00A27667"/>
    <w:rsid w:val="00A47056"/>
    <w:rsid w:val="00A5237F"/>
    <w:rsid w:val="00A61551"/>
    <w:rsid w:val="00A9649C"/>
    <w:rsid w:val="00AD0CB1"/>
    <w:rsid w:val="00B45F66"/>
    <w:rsid w:val="00C4329E"/>
    <w:rsid w:val="00C7365B"/>
    <w:rsid w:val="00C8646A"/>
    <w:rsid w:val="00CA4DD4"/>
    <w:rsid w:val="00CF0221"/>
    <w:rsid w:val="00CF57D4"/>
    <w:rsid w:val="00D95E9B"/>
    <w:rsid w:val="00DD6C9C"/>
    <w:rsid w:val="00EE5F80"/>
    <w:rsid w:val="00EF2088"/>
    <w:rsid w:val="00F110F4"/>
    <w:rsid w:val="00F56B27"/>
    <w:rsid w:val="00FE5231"/>
    <w:rsid w:val="00FF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8633"/>
  <w15:chartTrackingRefBased/>
  <w15:docId w15:val="{563DEB85-9986-4D20-BF30-671EC856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B8E"/>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42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420C"/>
    <w:rPr>
      <w:color w:val="0000FF"/>
      <w:u w:val="single"/>
    </w:rPr>
  </w:style>
  <w:style w:type="character" w:styleId="CommentReference">
    <w:name w:val="annotation reference"/>
    <w:basedOn w:val="DefaultParagraphFont"/>
    <w:uiPriority w:val="99"/>
    <w:semiHidden/>
    <w:unhideWhenUsed/>
    <w:rsid w:val="000678FF"/>
    <w:rPr>
      <w:sz w:val="16"/>
      <w:szCs w:val="16"/>
    </w:rPr>
  </w:style>
  <w:style w:type="paragraph" w:styleId="CommentText">
    <w:name w:val="annotation text"/>
    <w:basedOn w:val="Normal"/>
    <w:link w:val="CommentTextChar"/>
    <w:uiPriority w:val="99"/>
    <w:semiHidden/>
    <w:unhideWhenUsed/>
    <w:rsid w:val="000678FF"/>
    <w:pPr>
      <w:spacing w:line="240" w:lineRule="auto"/>
    </w:pPr>
    <w:rPr>
      <w:sz w:val="20"/>
      <w:szCs w:val="20"/>
    </w:rPr>
  </w:style>
  <w:style w:type="character" w:customStyle="1" w:styleId="CommentTextChar">
    <w:name w:val="Comment Text Char"/>
    <w:basedOn w:val="DefaultParagraphFont"/>
    <w:link w:val="CommentText"/>
    <w:uiPriority w:val="99"/>
    <w:semiHidden/>
    <w:rsid w:val="000678FF"/>
    <w:rPr>
      <w:sz w:val="20"/>
      <w:szCs w:val="20"/>
    </w:rPr>
  </w:style>
  <w:style w:type="paragraph" w:styleId="CommentSubject">
    <w:name w:val="annotation subject"/>
    <w:basedOn w:val="CommentText"/>
    <w:next w:val="CommentText"/>
    <w:link w:val="CommentSubjectChar"/>
    <w:uiPriority w:val="99"/>
    <w:semiHidden/>
    <w:unhideWhenUsed/>
    <w:rsid w:val="000678FF"/>
    <w:rPr>
      <w:b/>
      <w:bCs/>
    </w:rPr>
  </w:style>
  <w:style w:type="character" w:customStyle="1" w:styleId="CommentSubjectChar">
    <w:name w:val="Comment Subject Char"/>
    <w:basedOn w:val="CommentTextChar"/>
    <w:link w:val="CommentSubject"/>
    <w:uiPriority w:val="99"/>
    <w:semiHidden/>
    <w:rsid w:val="000678FF"/>
    <w:rPr>
      <w:b/>
      <w:bCs/>
      <w:sz w:val="20"/>
      <w:szCs w:val="20"/>
    </w:rPr>
  </w:style>
  <w:style w:type="paragraph" w:styleId="BalloonText">
    <w:name w:val="Balloon Text"/>
    <w:basedOn w:val="Normal"/>
    <w:link w:val="BalloonTextChar"/>
    <w:uiPriority w:val="99"/>
    <w:semiHidden/>
    <w:unhideWhenUsed/>
    <w:rsid w:val="000678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8FF"/>
    <w:rPr>
      <w:rFonts w:ascii="Segoe UI" w:hAnsi="Segoe UI" w:cs="Segoe UI"/>
      <w:sz w:val="18"/>
      <w:szCs w:val="18"/>
    </w:rPr>
  </w:style>
  <w:style w:type="paragraph" w:styleId="ListParagraph">
    <w:name w:val="List Paragraph"/>
    <w:basedOn w:val="Normal"/>
    <w:uiPriority w:val="34"/>
    <w:qFormat/>
    <w:rsid w:val="00A61551"/>
    <w:pPr>
      <w:ind w:left="720"/>
      <w:contextualSpacing/>
    </w:pPr>
  </w:style>
  <w:style w:type="character" w:styleId="UnresolvedMention">
    <w:name w:val="Unresolved Mention"/>
    <w:basedOn w:val="DefaultParagraphFont"/>
    <w:uiPriority w:val="99"/>
    <w:semiHidden/>
    <w:unhideWhenUsed/>
    <w:rsid w:val="00FE5231"/>
    <w:rPr>
      <w:color w:val="605E5C"/>
      <w:shd w:val="clear" w:color="auto" w:fill="E1DFDD"/>
    </w:rPr>
  </w:style>
  <w:style w:type="paragraph" w:styleId="Header">
    <w:name w:val="header"/>
    <w:basedOn w:val="Normal"/>
    <w:link w:val="HeaderChar"/>
    <w:uiPriority w:val="99"/>
    <w:unhideWhenUsed/>
    <w:rsid w:val="008D780A"/>
    <w:pPr>
      <w:tabs>
        <w:tab w:val="center" w:pos="4680"/>
        <w:tab w:val="right" w:pos="9360"/>
      </w:tabs>
      <w:spacing w:line="240" w:lineRule="auto"/>
    </w:pPr>
  </w:style>
  <w:style w:type="character" w:customStyle="1" w:styleId="HeaderChar">
    <w:name w:val="Header Char"/>
    <w:basedOn w:val="DefaultParagraphFont"/>
    <w:link w:val="Header"/>
    <w:uiPriority w:val="99"/>
    <w:rsid w:val="008D780A"/>
  </w:style>
  <w:style w:type="paragraph" w:styleId="Footer">
    <w:name w:val="footer"/>
    <w:basedOn w:val="Normal"/>
    <w:link w:val="FooterChar"/>
    <w:uiPriority w:val="99"/>
    <w:unhideWhenUsed/>
    <w:rsid w:val="008D780A"/>
    <w:pPr>
      <w:tabs>
        <w:tab w:val="center" w:pos="4680"/>
        <w:tab w:val="right" w:pos="9360"/>
      </w:tabs>
      <w:spacing w:line="240" w:lineRule="auto"/>
    </w:pPr>
  </w:style>
  <w:style w:type="character" w:customStyle="1" w:styleId="FooterChar">
    <w:name w:val="Footer Char"/>
    <w:basedOn w:val="DefaultParagraphFont"/>
    <w:link w:val="Footer"/>
    <w:uiPriority w:val="99"/>
    <w:rsid w:val="008D780A"/>
  </w:style>
  <w:style w:type="paragraph" w:styleId="EndnoteText">
    <w:name w:val="endnote text"/>
    <w:basedOn w:val="Normal"/>
    <w:link w:val="EndnoteTextChar"/>
    <w:uiPriority w:val="99"/>
    <w:semiHidden/>
    <w:unhideWhenUsed/>
    <w:rsid w:val="001020A9"/>
    <w:pPr>
      <w:spacing w:line="240" w:lineRule="auto"/>
    </w:pPr>
    <w:rPr>
      <w:sz w:val="20"/>
      <w:szCs w:val="20"/>
    </w:rPr>
  </w:style>
  <w:style w:type="character" w:customStyle="1" w:styleId="EndnoteTextChar">
    <w:name w:val="Endnote Text Char"/>
    <w:basedOn w:val="DefaultParagraphFont"/>
    <w:link w:val="EndnoteText"/>
    <w:uiPriority w:val="99"/>
    <w:semiHidden/>
    <w:rsid w:val="001020A9"/>
    <w:rPr>
      <w:sz w:val="20"/>
      <w:szCs w:val="20"/>
    </w:rPr>
  </w:style>
  <w:style w:type="character" w:styleId="EndnoteReference">
    <w:name w:val="endnote reference"/>
    <w:basedOn w:val="DefaultParagraphFont"/>
    <w:uiPriority w:val="99"/>
    <w:semiHidden/>
    <w:unhideWhenUsed/>
    <w:rsid w:val="001020A9"/>
    <w:rPr>
      <w:vertAlign w:val="superscript"/>
    </w:rPr>
  </w:style>
  <w:style w:type="table" w:styleId="TableGrid">
    <w:name w:val="Table Grid"/>
    <w:basedOn w:val="TableNormal"/>
    <w:uiPriority w:val="39"/>
    <w:rsid w:val="00215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5E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4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vermont.gov/sites/default/files/documents/pdf/ADAP_RPP_Guidance_Document.pdf" TargetMode="External"/><Relationship Id="rId13" Type="http://schemas.openxmlformats.org/officeDocument/2006/relationships/hyperlink" Target="https://www.ahrq.gov/research/findings/evidence-based-reports/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ons-quest.org/wp-content/uploads/2015/11/exemplary01.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jjdp.gov/m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mhsa.gov/ebp-resource-center" TargetMode="External"/><Relationship Id="rId4" Type="http://schemas.openxmlformats.org/officeDocument/2006/relationships/settings" Target="settings.xml"/><Relationship Id="rId9" Type="http://schemas.openxmlformats.org/officeDocument/2006/relationships/hyperlink" Target="http://dhss.alaska.gov/dbh/Documents/Prevention/programs/spfsig/pdfs/IOM_Matrix_8%205x11_FINAL.pdf" TargetMode="External"/><Relationship Id="rId14" Type="http://schemas.openxmlformats.org/officeDocument/2006/relationships/hyperlink" Target="https://www.thecommunitygui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16CC2E9D1244E4A3B6D52804F6D863"/>
        <w:category>
          <w:name w:val="General"/>
          <w:gallery w:val="placeholder"/>
        </w:category>
        <w:types>
          <w:type w:val="bbPlcHdr"/>
        </w:types>
        <w:behaviors>
          <w:behavior w:val="content"/>
        </w:behaviors>
        <w:guid w:val="{024877FB-4484-439D-A4E0-4E629AE46CD1}"/>
      </w:docPartPr>
      <w:docPartBody>
        <w:p w:rsidR="00BC66F3" w:rsidRDefault="00BC66F3" w:rsidP="00BC66F3">
          <w:pPr>
            <w:pStyle w:val="CD16CC2E9D1244E4A3B6D52804F6D8635"/>
          </w:pPr>
          <w:r>
            <w:rPr>
              <w:rStyle w:val="PlaceholderText"/>
            </w:rPr>
            <w:t>Proposed Strategy</w:t>
          </w:r>
        </w:p>
      </w:docPartBody>
    </w:docPart>
    <w:docPart>
      <w:docPartPr>
        <w:name w:val="60DACBBCFC7942E2B899503CEBD59BB0"/>
        <w:category>
          <w:name w:val="General"/>
          <w:gallery w:val="placeholder"/>
        </w:category>
        <w:types>
          <w:type w:val="bbPlcHdr"/>
        </w:types>
        <w:behaviors>
          <w:behavior w:val="content"/>
        </w:behaviors>
        <w:guid w:val="{1DD96A42-A5F9-4A53-87C6-AF9A192DB075}"/>
      </w:docPartPr>
      <w:docPartBody>
        <w:p w:rsidR="00BC66F3" w:rsidRDefault="00BC66F3" w:rsidP="00BC66F3">
          <w:pPr>
            <w:pStyle w:val="60DACBBCFC7942E2B899503CEBD59BB05"/>
          </w:pPr>
          <w:r>
            <w:rPr>
              <w:rStyle w:val="PlaceholderText"/>
            </w:rPr>
            <w:t xml:space="preserve">$             </w:t>
          </w:r>
        </w:p>
      </w:docPartBody>
    </w:docPart>
    <w:docPart>
      <w:docPartPr>
        <w:name w:val="25F8BBCCE4314B8894170B6B361F9314"/>
        <w:category>
          <w:name w:val="General"/>
          <w:gallery w:val="placeholder"/>
        </w:category>
        <w:types>
          <w:type w:val="bbPlcHdr"/>
        </w:types>
        <w:behaviors>
          <w:behavior w:val="content"/>
        </w:behaviors>
        <w:guid w:val="{68B0130C-3955-456A-93B5-1889E7C0D714}"/>
      </w:docPartPr>
      <w:docPartBody>
        <w:p w:rsidR="00BC66F3" w:rsidRDefault="00BC66F3" w:rsidP="00BC66F3">
          <w:pPr>
            <w:pStyle w:val="25F8BBCCE4314B8894170B6B361F93145"/>
          </w:pPr>
          <w:r>
            <w:rPr>
              <w:rStyle w:val="PlaceholderText"/>
            </w:rPr>
            <w:t>mm/yyyy – mm/yyyy</w:t>
          </w:r>
        </w:p>
      </w:docPartBody>
    </w:docPart>
    <w:docPart>
      <w:docPartPr>
        <w:name w:val="68CC57E572254FE7990D9D0118D90932"/>
        <w:category>
          <w:name w:val="General"/>
          <w:gallery w:val="placeholder"/>
        </w:category>
        <w:types>
          <w:type w:val="bbPlcHdr"/>
        </w:types>
        <w:behaviors>
          <w:behavior w:val="content"/>
        </w:behaviors>
        <w:guid w:val="{47A65246-5B01-4329-B070-6413F20EC867}"/>
      </w:docPartPr>
      <w:docPartBody>
        <w:p w:rsidR="00BC66F3" w:rsidRDefault="00BC66F3" w:rsidP="00BC66F3">
          <w:pPr>
            <w:pStyle w:val="68CC57E572254FE7990D9D0118D909325"/>
          </w:pPr>
          <w:r>
            <w:rPr>
              <w:rStyle w:val="PlaceholderText"/>
            </w:rPr>
            <w:t>Name, title, organization</w:t>
          </w:r>
        </w:p>
      </w:docPartBody>
    </w:docPart>
    <w:docPart>
      <w:docPartPr>
        <w:name w:val="7AAD2BF34A284605AA031B20D9A17D40"/>
        <w:category>
          <w:name w:val="General"/>
          <w:gallery w:val="placeholder"/>
        </w:category>
        <w:types>
          <w:type w:val="bbPlcHdr"/>
        </w:types>
        <w:behaviors>
          <w:behavior w:val="content"/>
        </w:behaviors>
        <w:guid w:val="{C065C1BC-9F82-4DEF-B5BF-DA818E414E7D}"/>
      </w:docPartPr>
      <w:docPartBody>
        <w:p w:rsidR="00BC66F3" w:rsidRDefault="00BC66F3" w:rsidP="00BC66F3">
          <w:pPr>
            <w:pStyle w:val="7AAD2BF34A284605AA031B20D9A17D403"/>
          </w:pPr>
          <w:r>
            <w:rPr>
              <w:rStyle w:val="PlaceholderText"/>
            </w:rPr>
            <w:t>Link(s) to supporting documentation</w:t>
          </w:r>
          <w:r w:rsidRPr="00C975E1">
            <w:rPr>
              <w:rStyle w:val="PlaceholderText"/>
            </w:rPr>
            <w:t>.</w:t>
          </w:r>
        </w:p>
      </w:docPartBody>
    </w:docPart>
    <w:docPart>
      <w:docPartPr>
        <w:name w:val="5473F7A68B87470D8E8E45265DB64A7E"/>
        <w:category>
          <w:name w:val="General"/>
          <w:gallery w:val="placeholder"/>
        </w:category>
        <w:types>
          <w:type w:val="bbPlcHdr"/>
        </w:types>
        <w:behaviors>
          <w:behavior w:val="content"/>
        </w:behaviors>
        <w:guid w:val="{DA416C86-50DB-4A0D-9575-79332A12EB40}"/>
      </w:docPartPr>
      <w:docPartBody>
        <w:p w:rsidR="00BC66F3" w:rsidRDefault="00BC66F3" w:rsidP="00BC66F3">
          <w:pPr>
            <w:pStyle w:val="5473F7A68B87470D8E8E45265DB64A7E3"/>
          </w:pPr>
          <w:r>
            <w:rPr>
              <w:rStyle w:val="PlaceholderText"/>
            </w:rPr>
            <w:t>Link(s) to supporting documentation</w:t>
          </w:r>
          <w:r w:rsidRPr="00C975E1">
            <w:rPr>
              <w:rStyle w:val="PlaceholderText"/>
            </w:rPr>
            <w:t>.</w:t>
          </w:r>
        </w:p>
      </w:docPartBody>
    </w:docPart>
    <w:docPart>
      <w:docPartPr>
        <w:name w:val="9659362F44304A02A9E28485EFE5E208"/>
        <w:category>
          <w:name w:val="General"/>
          <w:gallery w:val="placeholder"/>
        </w:category>
        <w:types>
          <w:type w:val="bbPlcHdr"/>
        </w:types>
        <w:behaviors>
          <w:behavior w:val="content"/>
        </w:behaviors>
        <w:guid w:val="{CDDC6232-19C6-4C39-AE48-0092A10B09BB}"/>
      </w:docPartPr>
      <w:docPartBody>
        <w:p w:rsidR="00BC66F3" w:rsidRDefault="00BC66F3" w:rsidP="00BC66F3">
          <w:pPr>
            <w:pStyle w:val="9659362F44304A02A9E28485EFE5E2083"/>
          </w:pPr>
          <w:r>
            <w:rPr>
              <w:rStyle w:val="PlaceholderText"/>
            </w:rPr>
            <w:t>Explanation of proposal’s fit to guidelines described in Resource 4.</w:t>
          </w:r>
        </w:p>
      </w:docPartBody>
    </w:docPart>
    <w:docPart>
      <w:docPartPr>
        <w:name w:val="86929D52F74B47E7A89EA79AAE20902D"/>
        <w:category>
          <w:name w:val="General"/>
          <w:gallery w:val="placeholder"/>
        </w:category>
        <w:types>
          <w:type w:val="bbPlcHdr"/>
        </w:types>
        <w:behaviors>
          <w:behavior w:val="content"/>
        </w:behaviors>
        <w:guid w:val="{98883FEA-DFA4-45E7-BF06-02DB1B2F3B0C}"/>
      </w:docPartPr>
      <w:docPartBody>
        <w:p w:rsidR="00BC66F3" w:rsidRDefault="00BC66F3" w:rsidP="00BC66F3">
          <w:pPr>
            <w:pStyle w:val="86929D52F74B47E7A89EA79AAE20902D2"/>
          </w:pPr>
          <w:r>
            <w:rPr>
              <w:rStyle w:val="PlaceholderText"/>
            </w:rPr>
            <w:t>Modification description</w:t>
          </w:r>
        </w:p>
      </w:docPartBody>
    </w:docPart>
    <w:docPart>
      <w:docPartPr>
        <w:name w:val="BD32376AC5C8479FAD92342BAB2F6476"/>
        <w:category>
          <w:name w:val="General"/>
          <w:gallery w:val="placeholder"/>
        </w:category>
        <w:types>
          <w:type w:val="bbPlcHdr"/>
        </w:types>
        <w:behaviors>
          <w:behavior w:val="content"/>
        </w:behaviors>
        <w:guid w:val="{E48289AB-6D67-4721-A976-2364665EE9D1}"/>
      </w:docPartPr>
      <w:docPartBody>
        <w:p w:rsidR="001356E2" w:rsidRDefault="00BC66F3" w:rsidP="00BC66F3">
          <w:pPr>
            <w:pStyle w:val="BD32376AC5C8479FAD92342BAB2F6476"/>
          </w:pPr>
          <w:r>
            <w:rPr>
              <w:rStyle w:val="PlaceholderText"/>
            </w:rPr>
            <w:t xml:space="preserve">Example: </w:t>
          </w:r>
          <w:r w:rsidRPr="00196063">
            <w:rPr>
              <w:rStyle w:val="PlaceholderText"/>
              <w:u w:val="single"/>
            </w:rPr>
            <w:t>Law and norms favorable toward alcohol and drug use</w:t>
          </w:r>
          <w:r>
            <w:rPr>
              <w:rStyle w:val="PlaceholderText"/>
            </w:rPr>
            <w:t xml:space="preserve">: </w:t>
          </w:r>
          <w:r w:rsidRPr="00196063">
            <w:rPr>
              <w:rStyle w:val="PlaceholderText"/>
            </w:rPr>
            <w:t>Statewide surveys of parents</w:t>
          </w:r>
          <w:r>
            <w:rPr>
              <w:rStyle w:val="PlaceholderText"/>
            </w:rPr>
            <w:t xml:space="preserve"> and young adults</w:t>
          </w:r>
          <w:r w:rsidRPr="00196063">
            <w:rPr>
              <w:rStyle w:val="PlaceholderText"/>
            </w:rPr>
            <w:t xml:space="preserve"> show a</w:t>
          </w:r>
          <w:r>
            <w:rPr>
              <w:rStyle w:val="PlaceholderText"/>
            </w:rPr>
            <w:t xml:space="preserve"> </w:t>
          </w:r>
          <w:r w:rsidRPr="00196063">
            <w:rPr>
              <w:rStyle w:val="PlaceholderText"/>
            </w:rPr>
            <w:t>decrease in both population groups’ perception of harm of alcohol use an</w:t>
          </w:r>
          <w:r>
            <w:rPr>
              <w:rStyle w:val="PlaceholderText"/>
            </w:rPr>
            <w:t>d m</w:t>
          </w:r>
          <w:r w:rsidRPr="00196063">
            <w:rPr>
              <w:rStyle w:val="PlaceholderText"/>
            </w:rPr>
            <w:t>arijuana</w:t>
          </w:r>
          <w:r>
            <w:rPr>
              <w:rStyle w:val="PlaceholderText"/>
            </w:rPr>
            <w:t xml:space="preserve"> </w:t>
          </w:r>
          <w:r w:rsidRPr="00196063">
            <w:rPr>
              <w:rStyle w:val="PlaceholderText"/>
            </w:rPr>
            <w:t>use, as well as moderate increases of use of both substances over the past 4 years</w:t>
          </w:r>
          <w:r w:rsidRPr="00B2434E">
            <w:rPr>
              <w:rStyle w:val="PlaceholderText"/>
            </w:rPr>
            <w:t>.</w:t>
          </w:r>
        </w:p>
      </w:docPartBody>
    </w:docPart>
    <w:docPart>
      <w:docPartPr>
        <w:name w:val="878AA8DFA8C745F48C281135637FC3C0"/>
        <w:category>
          <w:name w:val="General"/>
          <w:gallery w:val="placeholder"/>
        </w:category>
        <w:types>
          <w:type w:val="bbPlcHdr"/>
        </w:types>
        <w:behaviors>
          <w:behavior w:val="content"/>
        </w:behaviors>
        <w:guid w:val="{AEABF6DE-EB33-48E4-BD1C-A3E946B3F044}"/>
      </w:docPartPr>
      <w:docPartBody>
        <w:p w:rsidR="001356E2" w:rsidRDefault="00BC66F3" w:rsidP="00BC66F3">
          <w:pPr>
            <w:pStyle w:val="878AA8DFA8C745F48C281135637FC3C0"/>
          </w:pPr>
          <w:r>
            <w:rPr>
              <w:rStyle w:val="PlaceholderText"/>
            </w:rPr>
            <w:t>Example:</w:t>
          </w:r>
          <w:r>
            <w:t xml:space="preserve"> </w:t>
          </w:r>
          <w:r w:rsidRPr="00180426">
            <w:rPr>
              <w:rStyle w:val="PlaceholderText"/>
            </w:rPr>
            <w:t>The promising evidence-base of this strategy</w:t>
          </w:r>
          <w:r>
            <w:rPr>
              <w:rStyle w:val="PlaceholderText"/>
            </w:rPr>
            <w:t xml:space="preserve">, the alignment of the strategy’s goals with RPP goals, and a local workforce trained to implement the curriculum </w:t>
          </w:r>
          <w:r w:rsidRPr="00180426">
            <w:rPr>
              <w:rStyle w:val="PlaceholderText"/>
            </w:rPr>
            <w:t>makes it a better fit for our community than other family curricula listed on the RPP Menu</w:t>
          </w:r>
          <w:r w:rsidRPr="00B2434E">
            <w:rPr>
              <w:rStyle w:val="PlaceholderText"/>
            </w:rPr>
            <w:t>.</w:t>
          </w:r>
        </w:p>
      </w:docPartBody>
    </w:docPart>
    <w:docPart>
      <w:docPartPr>
        <w:name w:val="F580EE4819154000BEEA63EB3D62F7EA"/>
        <w:category>
          <w:name w:val="General"/>
          <w:gallery w:val="placeholder"/>
        </w:category>
        <w:types>
          <w:type w:val="bbPlcHdr"/>
        </w:types>
        <w:behaviors>
          <w:behavior w:val="content"/>
        </w:behaviors>
        <w:guid w:val="{E6B086B1-A39C-4CC3-8851-4FF78803297A}"/>
      </w:docPartPr>
      <w:docPartBody>
        <w:p w:rsidR="001356E2" w:rsidRDefault="00BC66F3" w:rsidP="00BC66F3">
          <w:pPr>
            <w:pStyle w:val="F580EE4819154000BEEA63EB3D62F7EA"/>
          </w:pPr>
          <w:r>
            <w:rPr>
              <w:rStyle w:val="PlaceholderText"/>
            </w:rPr>
            <w:t xml:space="preserve">For an example, see the </w:t>
          </w:r>
          <w:r>
            <w:rPr>
              <w:rStyle w:val="PlaceholderText"/>
              <w:b/>
              <w:bCs/>
            </w:rPr>
            <w:t>Example Completed Submission</w:t>
          </w:r>
          <w:r>
            <w:rPr>
              <w:rStyle w:val="PlaceholderText"/>
            </w:rPr>
            <w:t xml:space="preserve"> on the Grantees &amp; Contractors Reporting Forms and Guidance Documents webpage under Regional Prevention Partnerships.</w:t>
          </w:r>
        </w:p>
      </w:docPartBody>
    </w:docPart>
    <w:docPart>
      <w:docPartPr>
        <w:name w:val="27D49008FD7741F3A31D8022C733AFC1"/>
        <w:category>
          <w:name w:val="General"/>
          <w:gallery w:val="placeholder"/>
        </w:category>
        <w:types>
          <w:type w:val="bbPlcHdr"/>
        </w:types>
        <w:behaviors>
          <w:behavior w:val="content"/>
        </w:behaviors>
        <w:guid w:val="{4712DEDD-2AF1-4B1C-A057-E77BB30F556A}"/>
      </w:docPartPr>
      <w:docPartBody>
        <w:p w:rsidR="00BC66F3" w:rsidRPr="00CF0221" w:rsidRDefault="00BC66F3" w:rsidP="00EF2088">
          <w:pPr>
            <w:textAlignment w:val="baseline"/>
            <w:rPr>
              <w:rStyle w:val="PlaceholderText"/>
            </w:rPr>
          </w:pPr>
          <w:r>
            <w:rPr>
              <w:rStyle w:val="PlaceholderText"/>
            </w:rPr>
            <w:t xml:space="preserve">Example: </w:t>
          </w:r>
          <w:r w:rsidRPr="00CF0221">
            <w:rPr>
              <w:rStyle w:val="PlaceholderText"/>
            </w:rPr>
            <w:t>The curriculum offers an evaluation plan including pre and posttests that we</w:t>
          </w:r>
        </w:p>
        <w:p w:rsidR="00BC66F3" w:rsidRPr="00CF0221" w:rsidRDefault="00BC66F3" w:rsidP="00EF2088">
          <w:pPr>
            <w:textAlignment w:val="baseline"/>
            <w:rPr>
              <w:rStyle w:val="PlaceholderText"/>
            </w:rPr>
          </w:pPr>
          <w:r w:rsidRPr="00CF0221">
            <w:rPr>
              <w:rStyle w:val="PlaceholderText"/>
            </w:rPr>
            <w:t>will use with fidelity.</w:t>
          </w:r>
          <w:r>
            <w:rPr>
              <w:rStyle w:val="PlaceholderText"/>
            </w:rPr>
            <w:t xml:space="preserve"> </w:t>
          </w:r>
          <w:r w:rsidRPr="00CF0221">
            <w:rPr>
              <w:rStyle w:val="PlaceholderText"/>
            </w:rPr>
            <w:t>Our region proposes to run the program as a pilot for this year. If the</w:t>
          </w:r>
        </w:p>
        <w:p w:rsidR="001356E2" w:rsidRDefault="00BC66F3" w:rsidP="00BC66F3">
          <w:pPr>
            <w:pStyle w:val="27D49008FD7741F3A31D8022C733AFC1"/>
          </w:pPr>
          <w:r w:rsidRPr="00CF0221">
            <w:rPr>
              <w:rStyle w:val="PlaceholderText"/>
            </w:rPr>
            <w:t xml:space="preserve">program is a good fit we will develop a step-down funding model with the </w:t>
          </w:r>
          <w:r>
            <w:rPr>
              <w:rStyle w:val="PlaceholderText"/>
            </w:rPr>
            <w:t xml:space="preserve">grantee </w:t>
          </w:r>
          <w:r w:rsidRPr="00CF0221">
            <w:rPr>
              <w:rStyle w:val="PlaceholderText"/>
            </w:rPr>
            <w:t>to build</w:t>
          </w:r>
          <w:r>
            <w:rPr>
              <w:rStyle w:val="PlaceholderText"/>
            </w:rPr>
            <w:t xml:space="preserve"> </w:t>
          </w:r>
          <w:r w:rsidRPr="00CF0221">
            <w:rPr>
              <w:rStyle w:val="PlaceholderText"/>
            </w:rPr>
            <w:t>their capacity to offer the programming on their 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B8"/>
    <w:rsid w:val="001356E2"/>
    <w:rsid w:val="009D6BB8"/>
    <w:rsid w:val="00BC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6F3"/>
    <w:rPr>
      <w:color w:val="808080"/>
    </w:rPr>
  </w:style>
  <w:style w:type="paragraph" w:customStyle="1" w:styleId="0BCDEA1473194CED9B5F269C7C9C6494">
    <w:name w:val="0BCDEA1473194CED9B5F269C7C9C6494"/>
    <w:rsid w:val="009D6BB8"/>
    <w:pPr>
      <w:spacing w:after="0"/>
    </w:pPr>
    <w:rPr>
      <w:rFonts w:eastAsiaTheme="minorHAnsi"/>
    </w:rPr>
  </w:style>
  <w:style w:type="paragraph" w:customStyle="1" w:styleId="0BCDEA1473194CED9B5F269C7C9C64941">
    <w:name w:val="0BCDEA1473194CED9B5F269C7C9C64941"/>
    <w:rsid w:val="009D6BB8"/>
    <w:pPr>
      <w:spacing w:after="0"/>
    </w:pPr>
    <w:rPr>
      <w:rFonts w:eastAsiaTheme="minorHAnsi"/>
    </w:rPr>
  </w:style>
  <w:style w:type="paragraph" w:customStyle="1" w:styleId="0BCDEA1473194CED9B5F269C7C9C64942">
    <w:name w:val="0BCDEA1473194CED9B5F269C7C9C64942"/>
    <w:rsid w:val="009D6BB8"/>
    <w:pPr>
      <w:spacing w:after="0"/>
    </w:pPr>
    <w:rPr>
      <w:rFonts w:eastAsiaTheme="minorHAnsi"/>
    </w:rPr>
  </w:style>
  <w:style w:type="paragraph" w:customStyle="1" w:styleId="48DBEC0A2FD64F96A3FF7DB40830AD2F">
    <w:name w:val="48DBEC0A2FD64F96A3FF7DB40830AD2F"/>
    <w:rsid w:val="009D6BB8"/>
    <w:pPr>
      <w:spacing w:after="0"/>
    </w:pPr>
    <w:rPr>
      <w:rFonts w:eastAsiaTheme="minorHAnsi"/>
    </w:rPr>
  </w:style>
  <w:style w:type="paragraph" w:customStyle="1" w:styleId="0BCDEA1473194CED9B5F269C7C9C64943">
    <w:name w:val="0BCDEA1473194CED9B5F269C7C9C64943"/>
    <w:rsid w:val="009D6BB8"/>
    <w:pPr>
      <w:spacing w:after="0"/>
    </w:pPr>
    <w:rPr>
      <w:rFonts w:eastAsiaTheme="minorHAnsi"/>
    </w:rPr>
  </w:style>
  <w:style w:type="paragraph" w:customStyle="1" w:styleId="48DBEC0A2FD64F96A3FF7DB40830AD2F1">
    <w:name w:val="48DBEC0A2FD64F96A3FF7DB40830AD2F1"/>
    <w:rsid w:val="009D6BB8"/>
    <w:pPr>
      <w:spacing w:after="0"/>
    </w:pPr>
    <w:rPr>
      <w:rFonts w:eastAsiaTheme="minorHAnsi"/>
    </w:rPr>
  </w:style>
  <w:style w:type="paragraph" w:customStyle="1" w:styleId="9EB0CA81EC3341B5A5A6136B4FA4403B">
    <w:name w:val="9EB0CA81EC3341B5A5A6136B4FA4403B"/>
    <w:rsid w:val="009D6BB8"/>
    <w:pPr>
      <w:spacing w:after="0"/>
    </w:pPr>
    <w:rPr>
      <w:rFonts w:eastAsiaTheme="minorHAnsi"/>
    </w:rPr>
  </w:style>
  <w:style w:type="paragraph" w:customStyle="1" w:styleId="0BCDEA1473194CED9B5F269C7C9C64944">
    <w:name w:val="0BCDEA1473194CED9B5F269C7C9C64944"/>
    <w:rsid w:val="009D6BB8"/>
    <w:pPr>
      <w:spacing w:after="0"/>
    </w:pPr>
    <w:rPr>
      <w:rFonts w:eastAsiaTheme="minorHAnsi"/>
    </w:rPr>
  </w:style>
  <w:style w:type="paragraph" w:customStyle="1" w:styleId="48DBEC0A2FD64F96A3FF7DB40830AD2F2">
    <w:name w:val="48DBEC0A2FD64F96A3FF7DB40830AD2F2"/>
    <w:rsid w:val="009D6BB8"/>
    <w:pPr>
      <w:spacing w:after="0"/>
    </w:pPr>
    <w:rPr>
      <w:rFonts w:eastAsiaTheme="minorHAnsi"/>
    </w:rPr>
  </w:style>
  <w:style w:type="paragraph" w:customStyle="1" w:styleId="9EB0CA81EC3341B5A5A6136B4FA4403B1">
    <w:name w:val="9EB0CA81EC3341B5A5A6136B4FA4403B1"/>
    <w:rsid w:val="009D6BB8"/>
    <w:pPr>
      <w:spacing w:after="0"/>
    </w:pPr>
    <w:rPr>
      <w:rFonts w:eastAsiaTheme="minorHAnsi"/>
    </w:rPr>
  </w:style>
  <w:style w:type="paragraph" w:customStyle="1" w:styleId="CD16CC2E9D1244E4A3B6D52804F6D863">
    <w:name w:val="CD16CC2E9D1244E4A3B6D52804F6D863"/>
    <w:rsid w:val="009D6BB8"/>
    <w:pPr>
      <w:spacing w:after="0"/>
    </w:pPr>
    <w:rPr>
      <w:rFonts w:eastAsiaTheme="minorHAnsi"/>
    </w:rPr>
  </w:style>
  <w:style w:type="paragraph" w:customStyle="1" w:styleId="60DACBBCFC7942E2B899503CEBD59BB0">
    <w:name w:val="60DACBBCFC7942E2B899503CEBD59BB0"/>
    <w:rsid w:val="009D6BB8"/>
    <w:pPr>
      <w:spacing w:after="0"/>
    </w:pPr>
    <w:rPr>
      <w:rFonts w:eastAsiaTheme="minorHAnsi"/>
    </w:rPr>
  </w:style>
  <w:style w:type="paragraph" w:customStyle="1" w:styleId="25F8BBCCE4314B8894170B6B361F9314">
    <w:name w:val="25F8BBCCE4314B8894170B6B361F9314"/>
    <w:rsid w:val="009D6BB8"/>
    <w:pPr>
      <w:spacing w:after="0"/>
    </w:pPr>
    <w:rPr>
      <w:rFonts w:eastAsiaTheme="minorHAnsi"/>
    </w:rPr>
  </w:style>
  <w:style w:type="paragraph" w:customStyle="1" w:styleId="68CC57E572254FE7990D9D0118D90932">
    <w:name w:val="68CC57E572254FE7990D9D0118D90932"/>
    <w:rsid w:val="009D6BB8"/>
    <w:pPr>
      <w:spacing w:after="0"/>
    </w:pPr>
    <w:rPr>
      <w:rFonts w:eastAsiaTheme="minorHAnsi"/>
    </w:rPr>
  </w:style>
  <w:style w:type="paragraph" w:customStyle="1" w:styleId="CD16CC2E9D1244E4A3B6D52804F6D8631">
    <w:name w:val="CD16CC2E9D1244E4A3B6D52804F6D8631"/>
    <w:rsid w:val="009D6BB8"/>
    <w:pPr>
      <w:spacing w:after="0"/>
    </w:pPr>
    <w:rPr>
      <w:rFonts w:eastAsiaTheme="minorHAnsi"/>
    </w:rPr>
  </w:style>
  <w:style w:type="paragraph" w:customStyle="1" w:styleId="60DACBBCFC7942E2B899503CEBD59BB01">
    <w:name w:val="60DACBBCFC7942E2B899503CEBD59BB01"/>
    <w:rsid w:val="009D6BB8"/>
    <w:pPr>
      <w:spacing w:after="0"/>
    </w:pPr>
    <w:rPr>
      <w:rFonts w:eastAsiaTheme="minorHAnsi"/>
    </w:rPr>
  </w:style>
  <w:style w:type="paragraph" w:customStyle="1" w:styleId="25F8BBCCE4314B8894170B6B361F93141">
    <w:name w:val="25F8BBCCE4314B8894170B6B361F93141"/>
    <w:rsid w:val="009D6BB8"/>
    <w:pPr>
      <w:spacing w:after="0"/>
    </w:pPr>
    <w:rPr>
      <w:rFonts w:eastAsiaTheme="minorHAnsi"/>
    </w:rPr>
  </w:style>
  <w:style w:type="paragraph" w:customStyle="1" w:styleId="68CC57E572254FE7990D9D0118D909321">
    <w:name w:val="68CC57E572254FE7990D9D0118D909321"/>
    <w:rsid w:val="009D6BB8"/>
    <w:pPr>
      <w:spacing w:after="0"/>
    </w:pPr>
    <w:rPr>
      <w:rFonts w:eastAsiaTheme="minorHAnsi"/>
    </w:rPr>
  </w:style>
  <w:style w:type="paragraph" w:customStyle="1" w:styleId="AD9DA80E20AC47CFA5789A43AB3F8A61">
    <w:name w:val="AD9DA80E20AC47CFA5789A43AB3F8A61"/>
    <w:rsid w:val="009D6BB8"/>
    <w:pPr>
      <w:spacing w:after="0"/>
    </w:pPr>
    <w:rPr>
      <w:rFonts w:eastAsiaTheme="minorHAnsi"/>
    </w:rPr>
  </w:style>
  <w:style w:type="paragraph" w:customStyle="1" w:styleId="CD16CC2E9D1244E4A3B6D52804F6D8632">
    <w:name w:val="CD16CC2E9D1244E4A3B6D52804F6D8632"/>
    <w:rsid w:val="009D6BB8"/>
    <w:pPr>
      <w:spacing w:after="0"/>
    </w:pPr>
    <w:rPr>
      <w:rFonts w:eastAsiaTheme="minorHAnsi"/>
    </w:rPr>
  </w:style>
  <w:style w:type="paragraph" w:customStyle="1" w:styleId="60DACBBCFC7942E2B899503CEBD59BB02">
    <w:name w:val="60DACBBCFC7942E2B899503CEBD59BB02"/>
    <w:rsid w:val="009D6BB8"/>
    <w:pPr>
      <w:spacing w:after="0"/>
    </w:pPr>
    <w:rPr>
      <w:rFonts w:eastAsiaTheme="minorHAnsi"/>
    </w:rPr>
  </w:style>
  <w:style w:type="paragraph" w:customStyle="1" w:styleId="25F8BBCCE4314B8894170B6B361F93142">
    <w:name w:val="25F8BBCCE4314B8894170B6B361F93142"/>
    <w:rsid w:val="009D6BB8"/>
    <w:pPr>
      <w:spacing w:after="0"/>
    </w:pPr>
    <w:rPr>
      <w:rFonts w:eastAsiaTheme="minorHAnsi"/>
    </w:rPr>
  </w:style>
  <w:style w:type="paragraph" w:customStyle="1" w:styleId="68CC57E572254FE7990D9D0118D909322">
    <w:name w:val="68CC57E572254FE7990D9D0118D909322"/>
    <w:rsid w:val="009D6BB8"/>
    <w:pPr>
      <w:spacing w:after="0"/>
    </w:pPr>
    <w:rPr>
      <w:rFonts w:eastAsiaTheme="minorHAnsi"/>
    </w:rPr>
  </w:style>
  <w:style w:type="paragraph" w:customStyle="1" w:styleId="AD9DA80E20AC47CFA5789A43AB3F8A611">
    <w:name w:val="AD9DA80E20AC47CFA5789A43AB3F8A611"/>
    <w:rsid w:val="009D6BB8"/>
    <w:pPr>
      <w:spacing w:after="0"/>
    </w:pPr>
    <w:rPr>
      <w:rFonts w:eastAsiaTheme="minorHAnsi"/>
    </w:rPr>
  </w:style>
  <w:style w:type="paragraph" w:customStyle="1" w:styleId="6421E391167F443580BA62E3697F33CC">
    <w:name w:val="6421E391167F443580BA62E3697F33CC"/>
    <w:rsid w:val="009D6BB8"/>
    <w:pPr>
      <w:spacing w:after="0"/>
    </w:pPr>
    <w:rPr>
      <w:rFonts w:eastAsiaTheme="minorHAnsi"/>
    </w:rPr>
  </w:style>
  <w:style w:type="paragraph" w:customStyle="1" w:styleId="71A8EC12CFEC4DE79976EBE9B38EB1D8">
    <w:name w:val="71A8EC12CFEC4DE79976EBE9B38EB1D8"/>
    <w:rsid w:val="009D6BB8"/>
    <w:pPr>
      <w:spacing w:after="0"/>
    </w:pPr>
    <w:rPr>
      <w:rFonts w:eastAsiaTheme="minorHAnsi"/>
    </w:rPr>
  </w:style>
  <w:style w:type="paragraph" w:customStyle="1" w:styleId="7AAD2BF34A284605AA031B20D9A17D40">
    <w:name w:val="7AAD2BF34A284605AA031B20D9A17D40"/>
    <w:rsid w:val="009D6BB8"/>
    <w:pPr>
      <w:spacing w:after="0"/>
    </w:pPr>
    <w:rPr>
      <w:rFonts w:eastAsiaTheme="minorHAnsi"/>
    </w:rPr>
  </w:style>
  <w:style w:type="paragraph" w:customStyle="1" w:styleId="5473F7A68B87470D8E8E45265DB64A7E">
    <w:name w:val="5473F7A68B87470D8E8E45265DB64A7E"/>
    <w:rsid w:val="009D6BB8"/>
    <w:pPr>
      <w:spacing w:after="0"/>
    </w:pPr>
    <w:rPr>
      <w:rFonts w:eastAsiaTheme="minorHAnsi"/>
    </w:rPr>
  </w:style>
  <w:style w:type="paragraph" w:customStyle="1" w:styleId="9659362F44304A02A9E28485EFE5E208">
    <w:name w:val="9659362F44304A02A9E28485EFE5E208"/>
    <w:rsid w:val="009D6BB8"/>
    <w:pPr>
      <w:spacing w:after="0"/>
    </w:pPr>
    <w:rPr>
      <w:rFonts w:eastAsiaTheme="minorHAnsi"/>
    </w:rPr>
  </w:style>
  <w:style w:type="paragraph" w:customStyle="1" w:styleId="CD16CC2E9D1244E4A3B6D52804F6D8633">
    <w:name w:val="CD16CC2E9D1244E4A3B6D52804F6D8633"/>
    <w:rsid w:val="009D6BB8"/>
    <w:pPr>
      <w:spacing w:after="0"/>
    </w:pPr>
    <w:rPr>
      <w:rFonts w:eastAsiaTheme="minorHAnsi"/>
    </w:rPr>
  </w:style>
  <w:style w:type="paragraph" w:customStyle="1" w:styleId="60DACBBCFC7942E2B899503CEBD59BB03">
    <w:name w:val="60DACBBCFC7942E2B899503CEBD59BB03"/>
    <w:rsid w:val="009D6BB8"/>
    <w:pPr>
      <w:spacing w:after="0"/>
    </w:pPr>
    <w:rPr>
      <w:rFonts w:eastAsiaTheme="minorHAnsi"/>
    </w:rPr>
  </w:style>
  <w:style w:type="paragraph" w:customStyle="1" w:styleId="25F8BBCCE4314B8894170B6B361F93143">
    <w:name w:val="25F8BBCCE4314B8894170B6B361F93143"/>
    <w:rsid w:val="009D6BB8"/>
    <w:pPr>
      <w:spacing w:after="0"/>
    </w:pPr>
    <w:rPr>
      <w:rFonts w:eastAsiaTheme="minorHAnsi"/>
    </w:rPr>
  </w:style>
  <w:style w:type="paragraph" w:customStyle="1" w:styleId="68CC57E572254FE7990D9D0118D909323">
    <w:name w:val="68CC57E572254FE7990D9D0118D909323"/>
    <w:rsid w:val="009D6BB8"/>
    <w:pPr>
      <w:spacing w:after="0"/>
    </w:pPr>
    <w:rPr>
      <w:rFonts w:eastAsiaTheme="minorHAnsi"/>
    </w:rPr>
  </w:style>
  <w:style w:type="paragraph" w:customStyle="1" w:styleId="AD9DA80E20AC47CFA5789A43AB3F8A612">
    <w:name w:val="AD9DA80E20AC47CFA5789A43AB3F8A612"/>
    <w:rsid w:val="009D6BB8"/>
    <w:pPr>
      <w:spacing w:after="0"/>
    </w:pPr>
    <w:rPr>
      <w:rFonts w:eastAsiaTheme="minorHAnsi"/>
    </w:rPr>
  </w:style>
  <w:style w:type="paragraph" w:customStyle="1" w:styleId="6421E391167F443580BA62E3697F33CC1">
    <w:name w:val="6421E391167F443580BA62E3697F33CC1"/>
    <w:rsid w:val="009D6BB8"/>
    <w:pPr>
      <w:spacing w:after="0"/>
    </w:pPr>
    <w:rPr>
      <w:rFonts w:eastAsiaTheme="minorHAnsi"/>
    </w:rPr>
  </w:style>
  <w:style w:type="paragraph" w:customStyle="1" w:styleId="71A8EC12CFEC4DE79976EBE9B38EB1D81">
    <w:name w:val="71A8EC12CFEC4DE79976EBE9B38EB1D81"/>
    <w:rsid w:val="009D6BB8"/>
    <w:pPr>
      <w:spacing w:after="0"/>
    </w:pPr>
    <w:rPr>
      <w:rFonts w:eastAsiaTheme="minorHAnsi"/>
    </w:rPr>
  </w:style>
  <w:style w:type="paragraph" w:customStyle="1" w:styleId="7AAD2BF34A284605AA031B20D9A17D401">
    <w:name w:val="7AAD2BF34A284605AA031B20D9A17D401"/>
    <w:rsid w:val="009D6BB8"/>
    <w:pPr>
      <w:spacing w:after="0"/>
    </w:pPr>
    <w:rPr>
      <w:rFonts w:eastAsiaTheme="minorHAnsi"/>
    </w:rPr>
  </w:style>
  <w:style w:type="paragraph" w:customStyle="1" w:styleId="5473F7A68B87470D8E8E45265DB64A7E1">
    <w:name w:val="5473F7A68B87470D8E8E45265DB64A7E1"/>
    <w:rsid w:val="009D6BB8"/>
    <w:pPr>
      <w:spacing w:after="0"/>
    </w:pPr>
    <w:rPr>
      <w:rFonts w:eastAsiaTheme="minorHAnsi"/>
    </w:rPr>
  </w:style>
  <w:style w:type="paragraph" w:customStyle="1" w:styleId="9659362F44304A02A9E28485EFE5E2081">
    <w:name w:val="9659362F44304A02A9E28485EFE5E2081"/>
    <w:rsid w:val="009D6BB8"/>
    <w:pPr>
      <w:spacing w:after="0"/>
    </w:pPr>
    <w:rPr>
      <w:rFonts w:eastAsiaTheme="minorHAnsi"/>
    </w:rPr>
  </w:style>
  <w:style w:type="paragraph" w:customStyle="1" w:styleId="86929D52F74B47E7A89EA79AAE20902D">
    <w:name w:val="86929D52F74B47E7A89EA79AAE20902D"/>
    <w:rsid w:val="009D6BB8"/>
    <w:pPr>
      <w:spacing w:after="0"/>
    </w:pPr>
    <w:rPr>
      <w:rFonts w:eastAsiaTheme="minorHAnsi"/>
    </w:rPr>
  </w:style>
  <w:style w:type="paragraph" w:customStyle="1" w:styleId="CD16CC2E9D1244E4A3B6D52804F6D8634">
    <w:name w:val="CD16CC2E9D1244E4A3B6D52804F6D8634"/>
    <w:rsid w:val="009D6BB8"/>
    <w:pPr>
      <w:spacing w:after="0"/>
    </w:pPr>
    <w:rPr>
      <w:rFonts w:eastAsiaTheme="minorHAnsi"/>
    </w:rPr>
  </w:style>
  <w:style w:type="paragraph" w:customStyle="1" w:styleId="60DACBBCFC7942E2B899503CEBD59BB04">
    <w:name w:val="60DACBBCFC7942E2B899503CEBD59BB04"/>
    <w:rsid w:val="009D6BB8"/>
    <w:pPr>
      <w:spacing w:after="0"/>
    </w:pPr>
    <w:rPr>
      <w:rFonts w:eastAsiaTheme="minorHAnsi"/>
    </w:rPr>
  </w:style>
  <w:style w:type="paragraph" w:customStyle="1" w:styleId="25F8BBCCE4314B8894170B6B361F93144">
    <w:name w:val="25F8BBCCE4314B8894170B6B361F93144"/>
    <w:rsid w:val="009D6BB8"/>
    <w:pPr>
      <w:spacing w:after="0"/>
    </w:pPr>
    <w:rPr>
      <w:rFonts w:eastAsiaTheme="minorHAnsi"/>
    </w:rPr>
  </w:style>
  <w:style w:type="paragraph" w:customStyle="1" w:styleId="68CC57E572254FE7990D9D0118D909324">
    <w:name w:val="68CC57E572254FE7990D9D0118D909324"/>
    <w:rsid w:val="009D6BB8"/>
    <w:pPr>
      <w:spacing w:after="0"/>
    </w:pPr>
    <w:rPr>
      <w:rFonts w:eastAsiaTheme="minorHAnsi"/>
    </w:rPr>
  </w:style>
  <w:style w:type="paragraph" w:customStyle="1" w:styleId="AD9DA80E20AC47CFA5789A43AB3F8A613">
    <w:name w:val="AD9DA80E20AC47CFA5789A43AB3F8A613"/>
    <w:rsid w:val="009D6BB8"/>
    <w:pPr>
      <w:spacing w:after="0"/>
    </w:pPr>
    <w:rPr>
      <w:rFonts w:eastAsiaTheme="minorHAnsi"/>
    </w:rPr>
  </w:style>
  <w:style w:type="paragraph" w:customStyle="1" w:styleId="6421E391167F443580BA62E3697F33CC2">
    <w:name w:val="6421E391167F443580BA62E3697F33CC2"/>
    <w:rsid w:val="009D6BB8"/>
    <w:pPr>
      <w:spacing w:after="0"/>
    </w:pPr>
    <w:rPr>
      <w:rFonts w:eastAsiaTheme="minorHAnsi"/>
    </w:rPr>
  </w:style>
  <w:style w:type="paragraph" w:customStyle="1" w:styleId="71A8EC12CFEC4DE79976EBE9B38EB1D82">
    <w:name w:val="71A8EC12CFEC4DE79976EBE9B38EB1D82"/>
    <w:rsid w:val="009D6BB8"/>
    <w:pPr>
      <w:spacing w:after="0"/>
    </w:pPr>
    <w:rPr>
      <w:rFonts w:eastAsiaTheme="minorHAnsi"/>
    </w:rPr>
  </w:style>
  <w:style w:type="paragraph" w:customStyle="1" w:styleId="7AAD2BF34A284605AA031B20D9A17D402">
    <w:name w:val="7AAD2BF34A284605AA031B20D9A17D402"/>
    <w:rsid w:val="009D6BB8"/>
    <w:pPr>
      <w:spacing w:after="0"/>
    </w:pPr>
    <w:rPr>
      <w:rFonts w:eastAsiaTheme="minorHAnsi"/>
    </w:rPr>
  </w:style>
  <w:style w:type="paragraph" w:customStyle="1" w:styleId="5473F7A68B87470D8E8E45265DB64A7E2">
    <w:name w:val="5473F7A68B87470D8E8E45265DB64A7E2"/>
    <w:rsid w:val="009D6BB8"/>
    <w:pPr>
      <w:spacing w:after="0"/>
    </w:pPr>
    <w:rPr>
      <w:rFonts w:eastAsiaTheme="minorHAnsi"/>
    </w:rPr>
  </w:style>
  <w:style w:type="paragraph" w:customStyle="1" w:styleId="9659362F44304A02A9E28485EFE5E2082">
    <w:name w:val="9659362F44304A02A9E28485EFE5E2082"/>
    <w:rsid w:val="009D6BB8"/>
    <w:pPr>
      <w:spacing w:after="0"/>
    </w:pPr>
    <w:rPr>
      <w:rFonts w:eastAsiaTheme="minorHAnsi"/>
    </w:rPr>
  </w:style>
  <w:style w:type="paragraph" w:customStyle="1" w:styleId="86929D52F74B47E7A89EA79AAE20902D1">
    <w:name w:val="86929D52F74B47E7A89EA79AAE20902D1"/>
    <w:rsid w:val="009D6BB8"/>
    <w:pPr>
      <w:spacing w:after="0"/>
    </w:pPr>
    <w:rPr>
      <w:rFonts w:eastAsiaTheme="minorHAnsi"/>
    </w:rPr>
  </w:style>
  <w:style w:type="paragraph" w:customStyle="1" w:styleId="7CAAE2FA6F0645DE85BA66545FC72E36">
    <w:name w:val="7CAAE2FA6F0645DE85BA66545FC72E36"/>
    <w:rsid w:val="009D6BB8"/>
    <w:pPr>
      <w:spacing w:after="0"/>
    </w:pPr>
    <w:rPr>
      <w:rFonts w:eastAsiaTheme="minorHAnsi"/>
    </w:rPr>
  </w:style>
  <w:style w:type="paragraph" w:customStyle="1" w:styleId="1D455BB67FD84BBA985BCAE8BA83E305">
    <w:name w:val="1D455BB67FD84BBA985BCAE8BA83E305"/>
    <w:rsid w:val="00BC66F3"/>
  </w:style>
  <w:style w:type="paragraph" w:customStyle="1" w:styleId="E70B74E909B14F5C9DF2CD0F34E1F90F">
    <w:name w:val="E70B74E909B14F5C9DF2CD0F34E1F90F"/>
    <w:rsid w:val="00BC66F3"/>
  </w:style>
  <w:style w:type="paragraph" w:customStyle="1" w:styleId="CD16CC2E9D1244E4A3B6D52804F6D8635">
    <w:name w:val="CD16CC2E9D1244E4A3B6D52804F6D8635"/>
    <w:rsid w:val="00BC66F3"/>
    <w:pPr>
      <w:spacing w:after="0"/>
    </w:pPr>
    <w:rPr>
      <w:rFonts w:eastAsiaTheme="minorHAnsi"/>
    </w:rPr>
  </w:style>
  <w:style w:type="paragraph" w:customStyle="1" w:styleId="60DACBBCFC7942E2B899503CEBD59BB05">
    <w:name w:val="60DACBBCFC7942E2B899503CEBD59BB05"/>
    <w:rsid w:val="00BC66F3"/>
    <w:pPr>
      <w:spacing w:after="0"/>
    </w:pPr>
    <w:rPr>
      <w:rFonts w:eastAsiaTheme="minorHAnsi"/>
    </w:rPr>
  </w:style>
  <w:style w:type="paragraph" w:customStyle="1" w:styleId="25F8BBCCE4314B8894170B6B361F93145">
    <w:name w:val="25F8BBCCE4314B8894170B6B361F93145"/>
    <w:rsid w:val="00BC66F3"/>
    <w:pPr>
      <w:spacing w:after="0"/>
    </w:pPr>
    <w:rPr>
      <w:rFonts w:eastAsiaTheme="minorHAnsi"/>
    </w:rPr>
  </w:style>
  <w:style w:type="paragraph" w:customStyle="1" w:styleId="68CC57E572254FE7990D9D0118D909325">
    <w:name w:val="68CC57E572254FE7990D9D0118D909325"/>
    <w:rsid w:val="00BC66F3"/>
    <w:pPr>
      <w:spacing w:after="0"/>
    </w:pPr>
    <w:rPr>
      <w:rFonts w:eastAsiaTheme="minorHAnsi"/>
    </w:rPr>
  </w:style>
  <w:style w:type="paragraph" w:customStyle="1" w:styleId="BD32376AC5C8479FAD92342BAB2F6476">
    <w:name w:val="BD32376AC5C8479FAD92342BAB2F6476"/>
    <w:rsid w:val="00BC66F3"/>
    <w:pPr>
      <w:spacing w:after="0"/>
    </w:pPr>
    <w:rPr>
      <w:rFonts w:eastAsiaTheme="minorHAnsi"/>
    </w:rPr>
  </w:style>
  <w:style w:type="paragraph" w:customStyle="1" w:styleId="878AA8DFA8C745F48C281135637FC3C0">
    <w:name w:val="878AA8DFA8C745F48C281135637FC3C0"/>
    <w:rsid w:val="00BC66F3"/>
    <w:pPr>
      <w:spacing w:after="0"/>
    </w:pPr>
    <w:rPr>
      <w:rFonts w:eastAsiaTheme="minorHAnsi"/>
    </w:rPr>
  </w:style>
  <w:style w:type="paragraph" w:customStyle="1" w:styleId="F580EE4819154000BEEA63EB3D62F7EA">
    <w:name w:val="F580EE4819154000BEEA63EB3D62F7EA"/>
    <w:rsid w:val="00BC66F3"/>
    <w:pPr>
      <w:spacing w:after="0"/>
    </w:pPr>
    <w:rPr>
      <w:rFonts w:eastAsiaTheme="minorHAnsi"/>
    </w:rPr>
  </w:style>
  <w:style w:type="paragraph" w:customStyle="1" w:styleId="7AAD2BF34A284605AA031B20D9A17D403">
    <w:name w:val="7AAD2BF34A284605AA031B20D9A17D403"/>
    <w:rsid w:val="00BC66F3"/>
    <w:pPr>
      <w:spacing w:after="0"/>
    </w:pPr>
    <w:rPr>
      <w:rFonts w:eastAsiaTheme="minorHAnsi"/>
    </w:rPr>
  </w:style>
  <w:style w:type="paragraph" w:customStyle="1" w:styleId="5473F7A68B87470D8E8E45265DB64A7E3">
    <w:name w:val="5473F7A68B87470D8E8E45265DB64A7E3"/>
    <w:rsid w:val="00BC66F3"/>
    <w:pPr>
      <w:spacing w:after="0"/>
    </w:pPr>
    <w:rPr>
      <w:rFonts w:eastAsiaTheme="minorHAnsi"/>
    </w:rPr>
  </w:style>
  <w:style w:type="paragraph" w:customStyle="1" w:styleId="9659362F44304A02A9E28485EFE5E2083">
    <w:name w:val="9659362F44304A02A9E28485EFE5E2083"/>
    <w:rsid w:val="00BC66F3"/>
    <w:pPr>
      <w:spacing w:after="0"/>
    </w:pPr>
    <w:rPr>
      <w:rFonts w:eastAsiaTheme="minorHAnsi"/>
    </w:rPr>
  </w:style>
  <w:style w:type="paragraph" w:customStyle="1" w:styleId="86929D52F74B47E7A89EA79AAE20902D2">
    <w:name w:val="86929D52F74B47E7A89EA79AAE20902D2"/>
    <w:rsid w:val="00BC66F3"/>
    <w:pPr>
      <w:spacing w:after="0"/>
    </w:pPr>
    <w:rPr>
      <w:rFonts w:eastAsiaTheme="minorHAnsi"/>
    </w:rPr>
  </w:style>
  <w:style w:type="paragraph" w:customStyle="1" w:styleId="27D49008FD7741F3A31D8022C733AFC1">
    <w:name w:val="27D49008FD7741F3A31D8022C733AFC1"/>
    <w:rsid w:val="00BC66F3"/>
    <w:pPr>
      <w:spacing w:after="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7C09-82AD-4CBB-8027-F50A43D6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1594</Words>
  <Characters>9091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Fannin, Hilary</dc:creator>
  <cp:keywords/>
  <dc:description/>
  <cp:lastModifiedBy>Zoller, Jennifer</cp:lastModifiedBy>
  <cp:revision>2</cp:revision>
  <cp:lastPrinted>2019-08-14T21:20:00Z</cp:lastPrinted>
  <dcterms:created xsi:type="dcterms:W3CDTF">2020-01-17T13:50:00Z</dcterms:created>
  <dcterms:modified xsi:type="dcterms:W3CDTF">2020-01-17T13:50:00Z</dcterms:modified>
</cp:coreProperties>
</file>