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BF0" w:rsidRDefault="00C73BF0" w:rsidP="00C73BF0">
      <w:pPr>
        <w:pStyle w:val="Head1"/>
      </w:pPr>
      <w:bookmarkStart w:id="0" w:name="_GoBack"/>
      <w:bookmarkEnd w:id="0"/>
    </w:p>
    <w:p w:rsidR="003B761E" w:rsidRPr="0045772E" w:rsidRDefault="005B7D04" w:rsidP="00C73BF0">
      <w:pPr>
        <w:pStyle w:val="Head1"/>
        <w:rPr>
          <w:b w:val="0"/>
        </w:rPr>
      </w:pPr>
      <w:r>
        <w:t xml:space="preserve">BUDGET </w:t>
      </w:r>
      <w:r w:rsidR="00C73BF0">
        <w:t>FORM FY 1</w:t>
      </w:r>
      <w:r w:rsidR="00A01E6C">
        <w:t>7</w:t>
      </w:r>
    </w:p>
    <w:tbl>
      <w:tblPr>
        <w:tblpPr w:leftFromText="180" w:rightFromText="180" w:vertAnchor="text" w:horzAnchor="margin" w:tblpY="154"/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800"/>
        <w:gridCol w:w="1595"/>
        <w:gridCol w:w="1080"/>
        <w:gridCol w:w="1350"/>
      </w:tblGrid>
      <w:tr w:rsidR="003B761E" w:rsidRPr="002958C2" w:rsidTr="005C7DA2">
        <w:trPr>
          <w:trHeight w:val="800"/>
        </w:trPr>
        <w:tc>
          <w:tcPr>
            <w:tcW w:w="7825" w:type="dxa"/>
            <w:gridSpan w:val="4"/>
            <w:shd w:val="clear" w:color="auto" w:fill="FFFFFF"/>
          </w:tcPr>
          <w:p w:rsidR="003B761E" w:rsidRPr="002958C2" w:rsidRDefault="003B761E" w:rsidP="00C73BF0">
            <w:pPr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 xml:space="preserve">Applicant Name:  </w:t>
            </w:r>
          </w:p>
        </w:tc>
      </w:tr>
      <w:tr w:rsidR="005C7DA2" w:rsidRPr="002958C2" w:rsidTr="005C7DA2">
        <w:trPr>
          <w:trHeight w:val="674"/>
        </w:trPr>
        <w:tc>
          <w:tcPr>
            <w:tcW w:w="380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FTEs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Pilot Funding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 Kind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TOTAL</w:t>
            </w:r>
          </w:p>
        </w:tc>
      </w:tr>
      <w:tr w:rsidR="003B761E" w:rsidRPr="002958C2" w:rsidTr="005C7DA2">
        <w:trPr>
          <w:trHeight w:val="262"/>
        </w:trPr>
        <w:tc>
          <w:tcPr>
            <w:tcW w:w="3800" w:type="dxa"/>
            <w:shd w:val="clear" w:color="auto" w:fill="CCCCCC"/>
          </w:tcPr>
          <w:p w:rsidR="003B761E" w:rsidRPr="002958C2" w:rsidRDefault="003B761E" w:rsidP="002958C2">
            <w:pPr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PERSONNEL</w:t>
            </w:r>
          </w:p>
        </w:tc>
        <w:tc>
          <w:tcPr>
            <w:tcW w:w="4025" w:type="dxa"/>
            <w:gridSpan w:val="3"/>
            <w:shd w:val="clear" w:color="auto" w:fill="CCCCCC"/>
          </w:tcPr>
          <w:p w:rsidR="003B761E" w:rsidRPr="002958C2" w:rsidRDefault="003B761E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Program Staff (list individually below)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76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Total Payroll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Subcontractors 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Other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Total Personnel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tabs>
                <w:tab w:val="left" w:pos="537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3B761E" w:rsidRPr="002958C2" w:rsidTr="005C7DA2">
        <w:trPr>
          <w:trHeight w:val="262"/>
        </w:trPr>
        <w:tc>
          <w:tcPr>
            <w:tcW w:w="7825" w:type="dxa"/>
            <w:gridSpan w:val="4"/>
            <w:shd w:val="clear" w:color="auto" w:fill="CCCCCC"/>
          </w:tcPr>
          <w:p w:rsidR="003B761E" w:rsidRPr="002958C2" w:rsidRDefault="003B761E" w:rsidP="002958C2">
            <w:pPr>
              <w:tabs>
                <w:tab w:val="left" w:pos="537"/>
              </w:tabs>
              <w:ind w:right="-4428"/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OPERATING</w:t>
            </w: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Advertising/Marketing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Professional Liability Insurance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Telephone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Travel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Postage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Materials/Supplies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Training Education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B761E" w:rsidRPr="002958C2" w:rsidTr="005C7DA2">
        <w:trPr>
          <w:trHeight w:val="262"/>
        </w:trPr>
        <w:tc>
          <w:tcPr>
            <w:tcW w:w="7825" w:type="dxa"/>
            <w:gridSpan w:val="4"/>
            <w:shd w:val="clear" w:color="auto" w:fill="FFFFFF"/>
          </w:tcPr>
          <w:p w:rsidR="003B761E" w:rsidRPr="002958C2" w:rsidRDefault="003B761E" w:rsidP="002958C2">
            <w:pPr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BUILDING</w:t>
            </w:r>
          </w:p>
        </w:tc>
      </w:tr>
      <w:tr w:rsidR="005C7DA2" w:rsidRPr="002958C2" w:rsidTr="005C7DA2">
        <w:trPr>
          <w:trHeight w:val="165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Insurance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76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Rent/Mortgage Payments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Repair &amp; Maintenance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Utilities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Total Operating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B761E" w:rsidRPr="002958C2" w:rsidTr="005C7DA2">
        <w:trPr>
          <w:trHeight w:val="262"/>
        </w:trPr>
        <w:tc>
          <w:tcPr>
            <w:tcW w:w="7825" w:type="dxa"/>
            <w:gridSpan w:val="4"/>
            <w:shd w:val="clear" w:color="auto" w:fill="CCCCCC"/>
          </w:tcPr>
          <w:p w:rsidR="003B761E" w:rsidRPr="002958C2" w:rsidRDefault="003B761E" w:rsidP="002958C2">
            <w:pPr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INDIRECT/ADMINISTRATIVE</w:t>
            </w: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Supplies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Postage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Printing/Duplicating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Telephone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r w:rsidRPr="002958C2">
              <w:rPr>
                <w:rFonts w:ascii="Times New Roman" w:hAnsi="Times New Roman"/>
                <w:szCs w:val="24"/>
              </w:rPr>
              <w:t>Equipment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62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2958C2">
              <w:rPr>
                <w:rFonts w:ascii="Times New Roman" w:hAnsi="Times New Roman"/>
                <w:szCs w:val="24"/>
              </w:rPr>
              <w:t>Other(</w:t>
            </w:r>
            <w:proofErr w:type="gramEnd"/>
            <w:r w:rsidRPr="002958C2">
              <w:rPr>
                <w:rFonts w:ascii="Times New Roman" w:hAnsi="Times New Roman"/>
                <w:szCs w:val="24"/>
              </w:rPr>
              <w:t>indirect costs/fiscal agent)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276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lastRenderedPageBreak/>
              <w:t>Total Indirect/Administrative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C7DA2" w:rsidRPr="002958C2" w:rsidTr="005C7DA2">
        <w:trPr>
          <w:trHeight w:val="350"/>
        </w:trPr>
        <w:tc>
          <w:tcPr>
            <w:tcW w:w="380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  <w:r w:rsidRPr="002958C2">
              <w:rPr>
                <w:rFonts w:ascii="Times New Roman" w:hAnsi="Times New Roman"/>
                <w:b/>
                <w:szCs w:val="24"/>
              </w:rPr>
              <w:t>GRAND TOTAL</w:t>
            </w:r>
          </w:p>
        </w:tc>
        <w:tc>
          <w:tcPr>
            <w:tcW w:w="1595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5C7DA2" w:rsidRPr="002958C2" w:rsidRDefault="005C7DA2" w:rsidP="002958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B761E" w:rsidRPr="0045772E" w:rsidRDefault="003B761E" w:rsidP="00C73BF0">
      <w:pPr>
        <w:jc w:val="center"/>
        <w:rPr>
          <w:rFonts w:ascii="Times New Roman" w:hAnsi="Times New Roman"/>
          <w:b/>
          <w:szCs w:val="24"/>
        </w:rPr>
      </w:pPr>
    </w:p>
    <w:sectPr w:rsidR="003B761E" w:rsidRPr="0045772E" w:rsidSect="003B76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38" w:rsidRDefault="00DB0A38">
      <w:r>
        <w:separator/>
      </w:r>
    </w:p>
  </w:endnote>
  <w:endnote w:type="continuationSeparator" w:id="0">
    <w:p w:rsidR="00DB0A38" w:rsidRDefault="00DB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1E" w:rsidRDefault="003B761E" w:rsidP="003B761E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26814">
      <w:rPr>
        <w:noProof/>
      </w:rPr>
      <w:t>1</w:t>
    </w:r>
    <w:r>
      <w:fldChar w:fldCharType="end"/>
    </w:r>
    <w:r>
      <w:t xml:space="preserve"> of </w:t>
    </w:r>
    <w:r w:rsidR="00726814">
      <w:fldChar w:fldCharType="begin"/>
    </w:r>
    <w:r w:rsidR="00726814">
      <w:instrText xml:space="preserve"> NUMPAGES </w:instrText>
    </w:r>
    <w:r w:rsidR="00726814">
      <w:fldChar w:fldCharType="separate"/>
    </w:r>
    <w:r w:rsidR="00726814">
      <w:rPr>
        <w:noProof/>
      </w:rPr>
      <w:t>2</w:t>
    </w:r>
    <w:r w:rsidR="007268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38" w:rsidRDefault="00DB0A38">
      <w:r>
        <w:separator/>
      </w:r>
    </w:p>
  </w:footnote>
  <w:footnote w:type="continuationSeparator" w:id="0">
    <w:p w:rsidR="00DB0A38" w:rsidRDefault="00DB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D498B"/>
    <w:multiLevelType w:val="hybridMultilevel"/>
    <w:tmpl w:val="B46896C4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E0797"/>
    <w:multiLevelType w:val="hybridMultilevel"/>
    <w:tmpl w:val="9AD2ED24"/>
    <w:lvl w:ilvl="0" w:tplc="A7D64AFC">
      <w:start w:val="4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42722"/>
    <w:multiLevelType w:val="hybridMultilevel"/>
    <w:tmpl w:val="F7865452"/>
    <w:lvl w:ilvl="0" w:tplc="394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DBC3B1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3078E8FC">
      <w:start w:val="18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F67EAC"/>
    <w:multiLevelType w:val="hybridMultilevel"/>
    <w:tmpl w:val="ABB0F7CE"/>
    <w:lvl w:ilvl="0" w:tplc="D4381AA6">
      <w:start w:val="1"/>
      <w:numFmt w:val="upperLetter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E"/>
    <w:rsid w:val="000A1931"/>
    <w:rsid w:val="00165191"/>
    <w:rsid w:val="00167217"/>
    <w:rsid w:val="002958C2"/>
    <w:rsid w:val="003B761E"/>
    <w:rsid w:val="004452ED"/>
    <w:rsid w:val="00531094"/>
    <w:rsid w:val="005B7D04"/>
    <w:rsid w:val="005C7DA2"/>
    <w:rsid w:val="005E631A"/>
    <w:rsid w:val="00646395"/>
    <w:rsid w:val="006B369F"/>
    <w:rsid w:val="006C63ED"/>
    <w:rsid w:val="007001C9"/>
    <w:rsid w:val="00726814"/>
    <w:rsid w:val="007330F5"/>
    <w:rsid w:val="00A01E6C"/>
    <w:rsid w:val="00AC64DC"/>
    <w:rsid w:val="00AE1C79"/>
    <w:rsid w:val="00C30E27"/>
    <w:rsid w:val="00C330EC"/>
    <w:rsid w:val="00C73BF0"/>
    <w:rsid w:val="00C900DC"/>
    <w:rsid w:val="00DB0A38"/>
    <w:rsid w:val="00DB192D"/>
    <w:rsid w:val="00E21028"/>
    <w:rsid w:val="00F0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EF8A-68AC-49F7-8433-0D5205A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761E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6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B761E"/>
    <w:pPr>
      <w:tabs>
        <w:tab w:val="center" w:pos="4320"/>
        <w:tab w:val="right" w:pos="8640"/>
      </w:tabs>
    </w:pPr>
  </w:style>
  <w:style w:type="paragraph" w:customStyle="1" w:styleId="Head1">
    <w:name w:val="Head1"/>
    <w:basedOn w:val="Normal"/>
    <w:autoRedefine/>
    <w:uiPriority w:val="99"/>
    <w:rsid w:val="003B761E"/>
    <w:pPr>
      <w:widowControl/>
      <w:jc w:val="center"/>
    </w:pPr>
    <w:rPr>
      <w:rFonts w:ascii="Times New Roman" w:hAnsi="Times New Roman"/>
      <w:b/>
      <w:snapToGrid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63E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</vt:lpstr>
    </vt:vector>
  </TitlesOfParts>
  <Company>State Of Vermont - Agency of Human Services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</dc:title>
  <dc:subject/>
  <dc:creator>lori uerz</dc:creator>
  <cp:keywords/>
  <cp:lastModifiedBy>Zoller, Jennifer</cp:lastModifiedBy>
  <cp:revision>2</cp:revision>
  <cp:lastPrinted>2017-08-29T16:59:00Z</cp:lastPrinted>
  <dcterms:created xsi:type="dcterms:W3CDTF">2017-09-06T19:36:00Z</dcterms:created>
  <dcterms:modified xsi:type="dcterms:W3CDTF">2017-09-06T19:36:00Z</dcterms:modified>
</cp:coreProperties>
</file>