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7492" w14:textId="60F94D08" w:rsidR="00651ECE" w:rsidRPr="000046E7" w:rsidRDefault="007D1AA5" w:rsidP="00406B66">
      <w:pPr>
        <w:spacing w:before="24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Sample </w:t>
      </w:r>
      <w:r w:rsidR="00651ECE" w:rsidRPr="000046E7">
        <w:rPr>
          <w:b/>
          <w:sz w:val="32"/>
        </w:rPr>
        <w:t>Information for Parents</w:t>
      </w:r>
      <w:r w:rsidR="0045126D" w:rsidRPr="000046E7">
        <w:rPr>
          <w:b/>
          <w:sz w:val="32"/>
        </w:rPr>
        <w:t xml:space="preserve"> of Children at Child Care Programs</w:t>
      </w:r>
    </w:p>
    <w:p w14:paraId="19906F4F" w14:textId="24397C0F" w:rsidR="00280822" w:rsidRDefault="009D14AA" w:rsidP="00280822">
      <w:pPr>
        <w:pBdr>
          <w:bottom w:val="single" w:sz="12" w:space="1" w:color="auto"/>
        </w:pBdr>
      </w:pPr>
      <w:r>
        <w:t>Adapt</w:t>
      </w:r>
      <w:r w:rsidR="00651ECE" w:rsidRPr="000046E7">
        <w:t xml:space="preserve"> the content</w:t>
      </w:r>
      <w:r w:rsidR="00280822" w:rsidRPr="000046E7">
        <w:t xml:space="preserve"> </w:t>
      </w:r>
      <w:r w:rsidR="00651ECE" w:rsidRPr="000046E7">
        <w:t xml:space="preserve">below </w:t>
      </w:r>
      <w:r w:rsidR="00280822" w:rsidRPr="000046E7">
        <w:t>for your website, newsletters, email blasts, or any other way you communicate with the parents of the children under your care.</w:t>
      </w:r>
    </w:p>
    <w:p w14:paraId="609057A9" w14:textId="77777777" w:rsidR="003C4149" w:rsidRPr="000046E7" w:rsidRDefault="003C4149" w:rsidP="00280822">
      <w:pPr>
        <w:pBdr>
          <w:bottom w:val="single" w:sz="12" w:space="1" w:color="auto"/>
        </w:pBdr>
      </w:pPr>
    </w:p>
    <w:p w14:paraId="170F4414" w14:textId="77777777" w:rsidR="003C4149" w:rsidRDefault="003C4149" w:rsidP="00280822">
      <w:pPr>
        <w:rPr>
          <w:b/>
        </w:rPr>
      </w:pPr>
    </w:p>
    <w:p w14:paraId="550AF467" w14:textId="34D42D40" w:rsidR="00280822" w:rsidRPr="00280822" w:rsidRDefault="00280822" w:rsidP="00280822">
      <w:pPr>
        <w:rPr>
          <w:b/>
        </w:rPr>
      </w:pPr>
      <w:r w:rsidRPr="00280822">
        <w:rPr>
          <w:b/>
        </w:rPr>
        <w:t>Immunization Protects Us All</w:t>
      </w:r>
    </w:p>
    <w:p w14:paraId="204EF0EE" w14:textId="750488A6" w:rsidR="00607FEF" w:rsidRDefault="00280822" w:rsidP="00280822">
      <w:r>
        <w:t>Children in the U.S. still get diseases</w:t>
      </w:r>
      <w:r w:rsidR="00483339">
        <w:t xml:space="preserve"> that vaccines prevent</w:t>
      </w:r>
      <w:r>
        <w:t xml:space="preserve">. </w:t>
      </w:r>
      <w:r w:rsidR="00F5167A">
        <w:t>S</w:t>
      </w:r>
      <w:r>
        <w:t xml:space="preserve">o far in 2019, more than </w:t>
      </w:r>
      <w:r w:rsidR="009D14AA">
        <w:t>880</w:t>
      </w:r>
      <w:r w:rsidR="00607FEF">
        <w:t xml:space="preserve"> people across the U.S. have had measles. </w:t>
      </w:r>
      <w:r w:rsidR="00AD1509">
        <w:t xml:space="preserve">As of May </w:t>
      </w:r>
      <w:r w:rsidR="009D14AA">
        <w:t>2</w:t>
      </w:r>
      <w:r w:rsidR="0034494A">
        <w:t>1</w:t>
      </w:r>
      <w:r w:rsidR="00AD1509">
        <w:t>, 2019</w:t>
      </w:r>
      <w:r w:rsidR="00324B4C">
        <w:t xml:space="preserve">, </w:t>
      </w:r>
      <w:r w:rsidR="00AD1509">
        <w:t xml:space="preserve">there have not been any cases of measles in </w:t>
      </w:r>
      <w:r w:rsidR="00407225">
        <w:t>Vermont,</w:t>
      </w:r>
      <w:r w:rsidR="00AD1509">
        <w:t xml:space="preserve"> but we need to be prepared.  </w:t>
      </w:r>
    </w:p>
    <w:p w14:paraId="5C6B17B1" w14:textId="18C87FF7" w:rsidR="00021B59" w:rsidRDefault="00280822" w:rsidP="00280822">
      <w:r>
        <w:t xml:space="preserve">Measles is </w:t>
      </w:r>
      <w:r w:rsidR="00D75CED">
        <w:t xml:space="preserve">a </w:t>
      </w:r>
      <w:r>
        <w:t>very contagious</w:t>
      </w:r>
      <w:r w:rsidR="00D75CED">
        <w:t xml:space="preserve"> virus. It </w:t>
      </w:r>
      <w:r>
        <w:t>spread</w:t>
      </w:r>
      <w:r w:rsidR="00D75CED">
        <w:t xml:space="preserve">s </w:t>
      </w:r>
      <w:r>
        <w:t xml:space="preserve">through the air when people with measles cough or sneeze. It is so contagious that if one person has it, </w:t>
      </w:r>
      <w:r w:rsidR="00483339">
        <w:t>9</w:t>
      </w:r>
      <w:r>
        <w:t xml:space="preserve"> out of 10 people around </w:t>
      </w:r>
      <w:r w:rsidR="00F5167A">
        <w:t>them</w:t>
      </w:r>
      <w:r>
        <w:t xml:space="preserve"> </w:t>
      </w:r>
      <w:r w:rsidR="009555D8">
        <w:t xml:space="preserve">may </w:t>
      </w:r>
      <w:r>
        <w:t>also become infected if they are not</w:t>
      </w:r>
      <w:r w:rsidR="00E30E25">
        <w:t xml:space="preserve"> </w:t>
      </w:r>
      <w:r w:rsidR="009555D8">
        <w:t>immune</w:t>
      </w:r>
      <w:r>
        <w:t xml:space="preserve">. </w:t>
      </w:r>
      <w:r w:rsidR="009555D8">
        <w:t>An infected person</w:t>
      </w:r>
      <w:r w:rsidR="00620D19">
        <w:t xml:space="preserve"> can </w:t>
      </w:r>
      <w:r>
        <w:t>spread measles to others</w:t>
      </w:r>
      <w:r w:rsidR="00620D19">
        <w:t xml:space="preserve"> </w:t>
      </w:r>
      <w:r>
        <w:t>before</w:t>
      </w:r>
      <w:r w:rsidR="00F5167A">
        <w:t xml:space="preserve"> they</w:t>
      </w:r>
      <w:r>
        <w:t xml:space="preserve"> </w:t>
      </w:r>
      <w:r w:rsidR="00620D19">
        <w:t xml:space="preserve">even </w:t>
      </w:r>
      <w:r w:rsidR="00F5167A">
        <w:t xml:space="preserve">know they </w:t>
      </w:r>
      <w:r>
        <w:t>ha</w:t>
      </w:r>
      <w:r w:rsidR="00F5167A">
        <w:t>ve</w:t>
      </w:r>
      <w:r>
        <w:t xml:space="preserve"> </w:t>
      </w:r>
      <w:r w:rsidR="00620D19">
        <w:t>it</w:t>
      </w:r>
      <w:r w:rsidR="00A527E9">
        <w:t xml:space="preserve"> </w:t>
      </w:r>
      <w:r>
        <w:t>—</w:t>
      </w:r>
      <w:r w:rsidR="00A527E9">
        <w:t xml:space="preserve"> </w:t>
      </w:r>
      <w:r>
        <w:t xml:space="preserve">up to 4 days </w:t>
      </w:r>
      <w:r w:rsidRPr="009555D8">
        <w:rPr>
          <w:b/>
        </w:rPr>
        <w:t>before</w:t>
      </w:r>
      <w:r>
        <w:t xml:space="preserve"> the measles rash appears.</w:t>
      </w:r>
      <w:r w:rsidR="00021B59">
        <w:t xml:space="preserve"> Measles is not just a rash. It can be dangerous, especially for bab</w:t>
      </w:r>
      <w:r w:rsidR="00A425C8">
        <w:t>i</w:t>
      </w:r>
      <w:r w:rsidR="00021B59">
        <w:t xml:space="preserve">es and kids under 5 years old. </w:t>
      </w:r>
    </w:p>
    <w:p w14:paraId="6814C7D3" w14:textId="0584EE33" w:rsidR="00576DA1" w:rsidRDefault="00280822" w:rsidP="00280822">
      <w:r>
        <w:t xml:space="preserve">We care for children of many ages, and some of them </w:t>
      </w:r>
      <w:r w:rsidR="009D14AA">
        <w:t>are too young</w:t>
      </w:r>
      <w:r w:rsidR="00576DA1">
        <w:t xml:space="preserve"> get the </w:t>
      </w:r>
      <w:r w:rsidR="009555D8">
        <w:t>MMR</w:t>
      </w:r>
      <w:r w:rsidR="00D14211">
        <w:t xml:space="preserve"> (measles, mumps and rubella)</w:t>
      </w:r>
      <w:r w:rsidR="009555D8">
        <w:t xml:space="preserve"> </w:t>
      </w:r>
      <w:r w:rsidR="00576DA1">
        <w:t>vaccine</w:t>
      </w:r>
      <w:r w:rsidR="009D14AA">
        <w:t xml:space="preserve"> – c</w:t>
      </w:r>
      <w:r w:rsidR="009768EA">
        <w:t xml:space="preserve">hildren </w:t>
      </w:r>
      <w:r>
        <w:t xml:space="preserve">younger than </w:t>
      </w:r>
      <w:r w:rsidR="009555D8">
        <w:t>12</w:t>
      </w:r>
      <w:r>
        <w:t xml:space="preserve"> months </w:t>
      </w:r>
      <w:r w:rsidR="00483339">
        <w:t xml:space="preserve">old </w:t>
      </w:r>
      <w:r w:rsidR="00576DA1">
        <w:t>are too young to</w:t>
      </w:r>
      <w:r w:rsidR="009555D8">
        <w:t xml:space="preserve"> routinely</w:t>
      </w:r>
      <w:r w:rsidR="00576DA1">
        <w:t xml:space="preserve"> get th</w:t>
      </w:r>
      <w:r w:rsidR="009D14AA">
        <w:t>e</w:t>
      </w:r>
      <w:r w:rsidR="009555D8">
        <w:t xml:space="preserve"> </w:t>
      </w:r>
      <w:r>
        <w:t xml:space="preserve">vaccine. </w:t>
      </w:r>
      <w:r w:rsidR="00647B90">
        <w:t>S</w:t>
      </w:r>
      <w:r w:rsidR="009768EA">
        <w:t xml:space="preserve">ome children have </w:t>
      </w:r>
      <w:r>
        <w:t xml:space="preserve">severe allergies, weakened immune systems from conditions like leukemia, or other </w:t>
      </w:r>
      <w:r w:rsidR="009768EA">
        <w:t>conditions that do</w:t>
      </w:r>
      <w:r w:rsidR="00620D19">
        <w:t>n</w:t>
      </w:r>
      <w:r w:rsidR="009768EA">
        <w:t xml:space="preserve">’t allow them to </w:t>
      </w:r>
      <w:r w:rsidR="00620D19">
        <w:t>be</w:t>
      </w:r>
      <w:r w:rsidR="009768EA">
        <w:t xml:space="preserve"> vaccinated</w:t>
      </w:r>
      <w:r>
        <w:t xml:space="preserve">. </w:t>
      </w:r>
      <w:r w:rsidR="00576DA1" w:rsidRPr="005E4CCB">
        <w:t>These children</w:t>
      </w:r>
      <w:r w:rsidR="0024601A" w:rsidRPr="00021B59">
        <w:t xml:space="preserve"> </w:t>
      </w:r>
      <w:r w:rsidR="0042733C">
        <w:t>d</w:t>
      </w:r>
      <w:r w:rsidR="003618F4">
        <w:t xml:space="preserve">on’t </w:t>
      </w:r>
      <w:r w:rsidR="0042733C">
        <w:t>have the</w:t>
      </w:r>
      <w:r w:rsidR="003618F4">
        <w:t xml:space="preserve"> option</w:t>
      </w:r>
      <w:r w:rsidR="0042733C">
        <w:t xml:space="preserve"> to be</w:t>
      </w:r>
      <w:r w:rsidR="00647B90" w:rsidRPr="00021B59">
        <w:t xml:space="preserve"> vaccinat</w:t>
      </w:r>
      <w:r w:rsidR="0042733C">
        <w:t>ed</w:t>
      </w:r>
      <w:r w:rsidR="00DE0952">
        <w:t xml:space="preserve"> against the disease</w:t>
      </w:r>
      <w:r w:rsidR="00AD200D">
        <w:t xml:space="preserve"> </w:t>
      </w:r>
      <w:r w:rsidR="00576DA1" w:rsidRPr="00021B59">
        <w:t xml:space="preserve">and they </w:t>
      </w:r>
      <w:r w:rsidR="00647B90" w:rsidRPr="00021B59">
        <w:t xml:space="preserve">can </w:t>
      </w:r>
      <w:r w:rsidR="0024601A" w:rsidRPr="00021B59">
        <w:t>have</w:t>
      </w:r>
      <w:r w:rsidR="00576DA1" w:rsidRPr="00021B59">
        <w:t xml:space="preserve"> a severe case of </w:t>
      </w:r>
      <w:r w:rsidR="00DE0952">
        <w:t>measles if they get it.</w:t>
      </w:r>
    </w:p>
    <w:p w14:paraId="0042C8AA" w14:textId="42CD4DCE" w:rsidR="00280822" w:rsidRPr="005E4CCB" w:rsidRDefault="009D14AA" w:rsidP="00280822">
      <w:r>
        <w:rPr>
          <w:b/>
        </w:rPr>
        <w:t>Together, we</w:t>
      </w:r>
      <w:r w:rsidR="0024601A" w:rsidRPr="009555D8">
        <w:rPr>
          <w:b/>
        </w:rPr>
        <w:t xml:space="preserve"> can</w:t>
      </w:r>
      <w:r w:rsidR="0024601A" w:rsidRPr="005E4CCB">
        <w:rPr>
          <w:b/>
        </w:rPr>
        <w:t xml:space="preserve"> protect them</w:t>
      </w:r>
      <w:r w:rsidR="00A527E9" w:rsidRPr="009555D8">
        <w:t>.</w:t>
      </w:r>
      <w:r w:rsidR="00A527E9">
        <w:t xml:space="preserve"> It is extremely important that</w:t>
      </w:r>
      <w:r w:rsidR="00A527E9" w:rsidRPr="009555D8">
        <w:t xml:space="preserve"> </w:t>
      </w:r>
      <w:r w:rsidR="00A527E9">
        <w:t>y</w:t>
      </w:r>
      <w:r w:rsidR="00280822" w:rsidRPr="005E4CCB">
        <w:t>ou</w:t>
      </w:r>
      <w:r w:rsidR="00280822" w:rsidRPr="0024601A">
        <w:t xml:space="preserve"> and your children </w:t>
      </w:r>
      <w:r w:rsidR="00A527E9">
        <w:t>are vaccinated</w:t>
      </w:r>
      <w:r w:rsidR="00280822" w:rsidRPr="0024601A">
        <w:t>.</w:t>
      </w:r>
      <w:r w:rsidR="000A4D1B" w:rsidRPr="0024601A">
        <w:t xml:space="preserve"> </w:t>
      </w:r>
      <w:r w:rsidR="00A527E9">
        <w:t>T</w:t>
      </w:r>
      <w:r w:rsidR="0024601A">
        <w:t xml:space="preserve">o </w:t>
      </w:r>
      <w:r w:rsidR="00280822">
        <w:t>protect your famil</w:t>
      </w:r>
      <w:r w:rsidR="000A4D1B">
        <w:t>y and you</w:t>
      </w:r>
      <w:r w:rsidR="00324B4C">
        <w:t>r</w:t>
      </w:r>
      <w:r w:rsidR="000A4D1B">
        <w:t xml:space="preserve"> </w:t>
      </w:r>
      <w:r w:rsidR="00280822">
        <w:t xml:space="preserve">child’s friends in our </w:t>
      </w:r>
      <w:r w:rsidR="009555D8">
        <w:t>program</w:t>
      </w:r>
      <w:r w:rsidR="00A527E9">
        <w:t>, w</w:t>
      </w:r>
      <w:r w:rsidR="0024601A" w:rsidRPr="0024601A">
        <w:t>e remind and encourage you to keep your children up</w:t>
      </w:r>
      <w:r w:rsidR="005D24EE">
        <w:t xml:space="preserve"> </w:t>
      </w:r>
      <w:r w:rsidR="0024601A" w:rsidRPr="0024601A">
        <w:t>to</w:t>
      </w:r>
      <w:r w:rsidR="005D24EE">
        <w:t xml:space="preserve"> </w:t>
      </w:r>
      <w:r w:rsidR="0024601A" w:rsidRPr="0024601A">
        <w:t xml:space="preserve">date on their </w:t>
      </w:r>
      <w:r>
        <w:t>immunizations, including the MMR vaccine.</w:t>
      </w:r>
    </w:p>
    <w:p w14:paraId="1D18E186" w14:textId="709B819E" w:rsidR="009876F3" w:rsidRDefault="00280822" w:rsidP="00280822">
      <w:r>
        <w:t xml:space="preserve">For more information about the importance of </w:t>
      </w:r>
      <w:r w:rsidR="009555D8">
        <w:t>children’s</w:t>
      </w:r>
      <w:r>
        <w:t xml:space="preserve"> immunization</w:t>
      </w:r>
      <w:r w:rsidR="009555D8">
        <w:t>s</w:t>
      </w:r>
      <w:r>
        <w:t xml:space="preserve">, visit </w:t>
      </w:r>
      <w:hyperlink r:id="rId6" w:history="1">
        <w:r w:rsidRPr="00324B4C">
          <w:rPr>
            <w:rStyle w:val="Hyperlink"/>
          </w:rPr>
          <w:t>http://www.cdc.gov/vaccines</w:t>
        </w:r>
        <w:r w:rsidR="00AA3AF8" w:rsidRPr="00324B4C">
          <w:rPr>
            <w:rStyle w:val="Hyperlink"/>
          </w:rPr>
          <w:t>/parents</w:t>
        </w:r>
      </w:hyperlink>
      <w:r>
        <w:t xml:space="preserve">. </w:t>
      </w:r>
    </w:p>
    <w:sectPr w:rsidR="009876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BFCB" w14:textId="77777777" w:rsidR="007856B7" w:rsidRDefault="007856B7" w:rsidP="007856B7">
      <w:pPr>
        <w:spacing w:after="0" w:line="240" w:lineRule="auto"/>
      </w:pPr>
      <w:r>
        <w:separator/>
      </w:r>
    </w:p>
  </w:endnote>
  <w:endnote w:type="continuationSeparator" w:id="0">
    <w:p w14:paraId="68D739CF" w14:textId="77777777" w:rsidR="007856B7" w:rsidRDefault="007856B7" w:rsidP="0078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7834" w14:textId="77777777" w:rsidR="007856B7" w:rsidRDefault="007856B7" w:rsidP="007856B7">
      <w:pPr>
        <w:spacing w:after="0" w:line="240" w:lineRule="auto"/>
      </w:pPr>
      <w:r>
        <w:separator/>
      </w:r>
    </w:p>
  </w:footnote>
  <w:footnote w:type="continuationSeparator" w:id="0">
    <w:p w14:paraId="46671106" w14:textId="77777777" w:rsidR="007856B7" w:rsidRDefault="007856B7" w:rsidP="0078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D455" w14:textId="1235CA95" w:rsidR="007856B7" w:rsidRDefault="007856B7">
    <w:pPr>
      <w:pStyle w:val="Header"/>
    </w:pPr>
    <w:r>
      <w:rPr>
        <w:noProof/>
      </w:rPr>
      <w:drawing>
        <wp:inline distT="0" distB="0" distL="0" distR="0" wp14:anchorId="34A96170" wp14:editId="610BDF13">
          <wp:extent cx="1466850" cy="393582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DH logo_green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887" cy="40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22"/>
    <w:rsid w:val="000046E7"/>
    <w:rsid w:val="00021B59"/>
    <w:rsid w:val="000A4D1B"/>
    <w:rsid w:val="00177F5E"/>
    <w:rsid w:val="001E1F52"/>
    <w:rsid w:val="0024601A"/>
    <w:rsid w:val="00280822"/>
    <w:rsid w:val="00290609"/>
    <w:rsid w:val="002D1FCF"/>
    <w:rsid w:val="00324B4C"/>
    <w:rsid w:val="0034494A"/>
    <w:rsid w:val="003618F4"/>
    <w:rsid w:val="003C4149"/>
    <w:rsid w:val="003D56FC"/>
    <w:rsid w:val="00406B66"/>
    <w:rsid w:val="00407225"/>
    <w:rsid w:val="0042733C"/>
    <w:rsid w:val="0045126D"/>
    <w:rsid w:val="00483339"/>
    <w:rsid w:val="004E7803"/>
    <w:rsid w:val="00576DA1"/>
    <w:rsid w:val="005D24EE"/>
    <w:rsid w:val="005E4CCB"/>
    <w:rsid w:val="005F76E0"/>
    <w:rsid w:val="00607FEF"/>
    <w:rsid w:val="00620D19"/>
    <w:rsid w:val="00647B90"/>
    <w:rsid w:val="00651ECE"/>
    <w:rsid w:val="006F6E97"/>
    <w:rsid w:val="007856B7"/>
    <w:rsid w:val="007D1AA5"/>
    <w:rsid w:val="008B2C31"/>
    <w:rsid w:val="009555D8"/>
    <w:rsid w:val="009768EA"/>
    <w:rsid w:val="009876F3"/>
    <w:rsid w:val="009D14AA"/>
    <w:rsid w:val="00A425C8"/>
    <w:rsid w:val="00A527E9"/>
    <w:rsid w:val="00AA3AF8"/>
    <w:rsid w:val="00AD1509"/>
    <w:rsid w:val="00AD200D"/>
    <w:rsid w:val="00D14211"/>
    <w:rsid w:val="00D20828"/>
    <w:rsid w:val="00D4061F"/>
    <w:rsid w:val="00D75CED"/>
    <w:rsid w:val="00DE0952"/>
    <w:rsid w:val="00DE75A6"/>
    <w:rsid w:val="00DF17F2"/>
    <w:rsid w:val="00E30E25"/>
    <w:rsid w:val="00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1B28"/>
  <w15:chartTrackingRefBased/>
  <w15:docId w15:val="{3A458B2E-20AE-4ED9-A668-4C42731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B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B7"/>
  </w:style>
  <w:style w:type="paragraph" w:styleId="Footer">
    <w:name w:val="footer"/>
    <w:basedOn w:val="Normal"/>
    <w:link w:val="FooterChar"/>
    <w:uiPriority w:val="99"/>
    <w:unhideWhenUsed/>
    <w:rsid w:val="0078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vaccines/par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Christine</dc:creator>
  <cp:keywords/>
  <dc:description/>
  <cp:lastModifiedBy>Corwin, Julie</cp:lastModifiedBy>
  <cp:revision>8</cp:revision>
  <dcterms:created xsi:type="dcterms:W3CDTF">2019-05-22T15:46:00Z</dcterms:created>
  <dcterms:modified xsi:type="dcterms:W3CDTF">2019-05-22T16:02:00Z</dcterms:modified>
</cp:coreProperties>
</file>