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6802" w14:textId="50CADA4D" w:rsidR="00BD6C93" w:rsidRPr="00BD6C93" w:rsidRDefault="004977A6" w:rsidP="00BD6C93">
      <w:pPr>
        <w:pageBreakBefore/>
        <w:widowControl w:val="0"/>
        <w:autoSpaceDE w:val="0"/>
        <w:autoSpaceDN w:val="0"/>
        <w:adjustRightInd w:val="0"/>
        <w:spacing w:after="223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SAMPLE: </w:t>
      </w:r>
      <w:r w:rsidR="00BD6C93" w:rsidRPr="00BD6C93">
        <w:rPr>
          <w:rFonts w:ascii="Calibri" w:hAnsi="Calibri" w:cs="Arial"/>
          <w:b/>
          <w:bCs/>
          <w:sz w:val="28"/>
          <w:szCs w:val="28"/>
        </w:rPr>
        <w:t xml:space="preserve">Medication Incident Report </w:t>
      </w:r>
      <w:bookmarkStart w:id="0" w:name="_GoBack"/>
      <w:bookmarkEnd w:id="0"/>
    </w:p>
    <w:p w14:paraId="2B2704E5" w14:textId="1223D54C" w:rsid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A medication incident is defined as: failure to administer the prescribed medication within the appropriate timeframe, in the correct dosage, in accordance with accepted practice, to the correct student (.</w:t>
      </w:r>
      <w:hyperlink r:id="rId8" w:history="1">
        <w:r w:rsidRPr="00BD6C93">
          <w:rPr>
            <w:rFonts w:ascii="Calibri" w:hAnsi="Calibri" w:cs="Arial"/>
            <w:color w:val="0000FF"/>
            <w:sz w:val="22"/>
            <w:szCs w:val="22"/>
            <w:u w:val="single"/>
          </w:rPr>
          <w:t>http://www.ncbi.nlm.nih.gov/books/NBK2656/</w:t>
        </w:r>
      </w:hyperlink>
      <w:r w:rsidRPr="00BD6C93">
        <w:rPr>
          <w:rFonts w:ascii="Calibri" w:hAnsi="Calibri" w:cs="Arial"/>
          <w:sz w:val="22"/>
          <w:szCs w:val="22"/>
        </w:rPr>
        <w:t>).</w:t>
      </w:r>
    </w:p>
    <w:p w14:paraId="03BA741E" w14:textId="23055C85" w:rsidR="00C31E32" w:rsidRDefault="00C31E32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FBB27F2" w14:textId="5A256817" w:rsidR="00C31E32" w:rsidRPr="00BD6C93" w:rsidRDefault="00C31E32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 </w:t>
      </w:r>
      <w:r w:rsidR="007B32D2">
        <w:rPr>
          <w:rFonts w:ascii="Calibri" w:hAnsi="Calibri" w:cs="Arial"/>
          <w:sz w:val="22"/>
          <w:szCs w:val="22"/>
        </w:rPr>
        <w:t xml:space="preserve">reporting must be done in compliance with school, local education agency, and best practice written protocols for health care incidents. </w:t>
      </w:r>
    </w:p>
    <w:p w14:paraId="12F39BE3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26B00D03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 xml:space="preserve">Date of report: _________ School: __________________________ Prepared by: _____________ </w:t>
      </w:r>
    </w:p>
    <w:p w14:paraId="4AEFF2BF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 xml:space="preserve"> </w:t>
      </w:r>
    </w:p>
    <w:p w14:paraId="72406E3D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 xml:space="preserve">Student’s Name: __________________________ D.O.B.: _________ Sex: ____ Grade: _____ </w:t>
      </w:r>
    </w:p>
    <w:p w14:paraId="2CD206BC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059156B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D6C93">
        <w:rPr>
          <w:rFonts w:ascii="Calibri" w:hAnsi="Calibri" w:cs="Arial"/>
          <w:color w:val="000000"/>
          <w:sz w:val="22"/>
          <w:szCs w:val="22"/>
        </w:rPr>
        <w:t>Home Address__________________________________________Telephone___________</w:t>
      </w:r>
    </w:p>
    <w:p w14:paraId="44976969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FB3BC2E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14:paraId="2D472527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Date incident occurred: ________________________ Time: __________</w:t>
      </w:r>
    </w:p>
    <w:p w14:paraId="1D690723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1438582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Person administering medication: _____________________________________________</w:t>
      </w:r>
    </w:p>
    <w:p w14:paraId="7665A41D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3455EF36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Licensed prescriber: _______________________________________________________</w:t>
      </w:r>
    </w:p>
    <w:p w14:paraId="5FC6BC10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left="198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i/>
          <w:iCs/>
          <w:sz w:val="22"/>
          <w:szCs w:val="22"/>
        </w:rPr>
        <w:t xml:space="preserve">  Name/address </w:t>
      </w:r>
    </w:p>
    <w:p w14:paraId="66299CA9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Reason medication was prescribed: _______________________________________________</w:t>
      </w:r>
    </w:p>
    <w:p w14:paraId="656BD9FB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7596632C" w14:textId="77777777" w:rsidR="00BD6C93" w:rsidRPr="00BD6C93" w:rsidRDefault="00BD6C93" w:rsidP="00BD6C93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 xml:space="preserve">Date of order: _____________   Instructions for administration: ______________________________ </w:t>
      </w:r>
    </w:p>
    <w:p w14:paraId="25678BE4" w14:textId="77777777" w:rsidR="00BD6C93" w:rsidRPr="00BD6C93" w:rsidRDefault="00BD6C93" w:rsidP="00BD6C93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Medication: _____________________________Dose:________ Route: ____ Scheduled time: _________</w:t>
      </w:r>
    </w:p>
    <w:p w14:paraId="106E7BE1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 xml:space="preserve">Describe the incident and how it occurred (use reverse side if necessary) </w:t>
      </w:r>
    </w:p>
    <w:p w14:paraId="7993163D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AC92882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3223D0EE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2312FBCD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665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Action taken:</w:t>
      </w:r>
    </w:p>
    <w:p w14:paraId="2A52A9F0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404E1416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665"/>
        <w:rPr>
          <w:rFonts w:ascii="Calibri" w:hAnsi="Calibri" w:cs="Arial"/>
          <w:sz w:val="22"/>
          <w:szCs w:val="22"/>
        </w:rPr>
      </w:pPr>
    </w:p>
    <w:p w14:paraId="0E6556CE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665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 xml:space="preserve">Licensed prescriber notified:  Yes ___No___ Date____   Time _____________ </w:t>
      </w:r>
    </w:p>
    <w:p w14:paraId="60BFC2E6" w14:textId="77777777" w:rsidR="00BD6C93" w:rsidRPr="00BD6C93" w:rsidRDefault="00BD6C93" w:rsidP="00BD6C93">
      <w:pPr>
        <w:widowControl w:val="0"/>
        <w:tabs>
          <w:tab w:val="left" w:pos="5310"/>
          <w:tab w:val="left" w:pos="5400"/>
          <w:tab w:val="left" w:pos="9540"/>
        </w:tabs>
        <w:autoSpaceDE w:val="0"/>
        <w:autoSpaceDN w:val="0"/>
        <w:adjustRightInd w:val="0"/>
        <w:ind w:right="665"/>
        <w:rPr>
          <w:rFonts w:ascii="Calibri" w:hAnsi="Calibri" w:cs="Arial"/>
          <w:sz w:val="22"/>
          <w:szCs w:val="22"/>
        </w:rPr>
      </w:pPr>
    </w:p>
    <w:p w14:paraId="37A4D5E2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665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 xml:space="preserve">Parent/Guardian notified: Yes_____ No___ Date_____   Time _____________ </w:t>
      </w:r>
    </w:p>
    <w:p w14:paraId="49AE2142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383EB8DE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665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Other persons notified:  ________________________________________________</w:t>
      </w:r>
    </w:p>
    <w:p w14:paraId="5946F8F5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2C9C6D1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8452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Outcome:</w:t>
      </w:r>
    </w:p>
    <w:p w14:paraId="61DD0469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8452"/>
        <w:rPr>
          <w:rFonts w:ascii="Calibri" w:hAnsi="Calibri" w:cs="Arial"/>
          <w:sz w:val="22"/>
          <w:szCs w:val="22"/>
        </w:rPr>
      </w:pPr>
    </w:p>
    <w:p w14:paraId="76FF0ABB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8452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 xml:space="preserve"> </w:t>
      </w:r>
    </w:p>
    <w:p w14:paraId="314B98ED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115"/>
        <w:rPr>
          <w:rFonts w:ascii="Calibri" w:hAnsi="Calibri" w:cs="Arial"/>
          <w:sz w:val="22"/>
          <w:szCs w:val="22"/>
        </w:rPr>
      </w:pPr>
    </w:p>
    <w:p w14:paraId="3C3692A4" w14:textId="77777777" w:rsidR="00BD6C93" w:rsidRPr="00BD6C93" w:rsidRDefault="00BD6C93" w:rsidP="00BD6C93">
      <w:pPr>
        <w:widowControl w:val="0"/>
        <w:autoSpaceDE w:val="0"/>
        <w:autoSpaceDN w:val="0"/>
        <w:adjustRightInd w:val="0"/>
        <w:ind w:right="115"/>
        <w:rPr>
          <w:rFonts w:ascii="Calibri" w:hAnsi="Calibri" w:cs="Arial"/>
          <w:sz w:val="22"/>
          <w:szCs w:val="22"/>
        </w:rPr>
      </w:pPr>
      <w:r w:rsidRPr="00BD6C93">
        <w:rPr>
          <w:rFonts w:ascii="Calibri" w:hAnsi="Calibri" w:cs="Arial"/>
          <w:sz w:val="22"/>
          <w:szCs w:val="22"/>
        </w:rPr>
        <w:t>Name_____________________________Title____________Date_____________</w:t>
      </w:r>
    </w:p>
    <w:p w14:paraId="14A46F8D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03584320" w14:textId="77777777" w:rsidR="00BD6C93" w:rsidRPr="00BD6C93" w:rsidRDefault="00BD6C93" w:rsidP="00BD6C93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D6C93">
        <w:rPr>
          <w:rFonts w:ascii="Calibri" w:hAnsi="Calibri" w:cs="Arial"/>
          <w:color w:val="000000"/>
          <w:sz w:val="22"/>
          <w:szCs w:val="22"/>
        </w:rPr>
        <w:t>Signature____________________________________</w:t>
      </w:r>
    </w:p>
    <w:p w14:paraId="18074A5B" w14:textId="77777777" w:rsidR="00571FEC" w:rsidRPr="00772313" w:rsidRDefault="00571FEC" w:rsidP="00BD6C93"/>
    <w:sectPr w:rsidR="00571FEC" w:rsidRPr="00772313" w:rsidSect="003F4749">
      <w:headerReference w:type="default" r:id="rId9"/>
      <w:footerReference w:type="even" r:id="rId10"/>
      <w:footerReference w:type="default" r:id="rId11"/>
      <w:pgSz w:w="12240" w:h="15840" w:code="1"/>
      <w:pgMar w:top="1080" w:right="922" w:bottom="1008" w:left="122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D36F" w14:textId="77777777" w:rsidR="004036FD" w:rsidRDefault="004036FD">
      <w:r>
        <w:separator/>
      </w:r>
    </w:p>
  </w:endnote>
  <w:endnote w:type="continuationSeparator" w:id="0">
    <w:p w14:paraId="4C3E397E" w14:textId="77777777" w:rsidR="004036FD" w:rsidRDefault="0040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1DE8" w14:textId="77777777" w:rsidR="003F4749" w:rsidRDefault="003F4749" w:rsidP="003F4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650B4" w14:textId="77777777" w:rsidR="003F4749" w:rsidRDefault="003F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7847" w14:textId="77777777" w:rsidR="003F4749" w:rsidRPr="003F4749" w:rsidRDefault="003F4749" w:rsidP="00F2211B">
    <w:pPr>
      <w:pStyle w:val="Footer"/>
      <w:framePr w:w="556" w:wrap="around" w:vAnchor="text" w:hAnchor="page" w:x="6121" w:y="55"/>
      <w:rPr>
        <w:rStyle w:val="PageNumber"/>
        <w:rFonts w:ascii="Arial Narrow" w:hAnsi="Arial Narrow"/>
        <w:sz w:val="20"/>
        <w:szCs w:val="20"/>
      </w:rPr>
    </w:pPr>
    <w:r w:rsidRPr="003F4749">
      <w:rPr>
        <w:rStyle w:val="PageNumber"/>
        <w:rFonts w:ascii="Arial Narrow" w:hAnsi="Arial Narrow"/>
        <w:sz w:val="20"/>
        <w:szCs w:val="20"/>
      </w:rPr>
      <w:fldChar w:fldCharType="begin"/>
    </w:r>
    <w:r w:rsidRPr="003F4749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3F4749">
      <w:rPr>
        <w:rStyle w:val="PageNumber"/>
        <w:rFonts w:ascii="Arial Narrow" w:hAnsi="Arial Narrow"/>
        <w:sz w:val="20"/>
        <w:szCs w:val="20"/>
      </w:rPr>
      <w:fldChar w:fldCharType="separate"/>
    </w:r>
    <w:r w:rsidR="008B157B">
      <w:rPr>
        <w:rStyle w:val="PageNumber"/>
        <w:rFonts w:ascii="Arial Narrow" w:hAnsi="Arial Narrow"/>
        <w:noProof/>
        <w:sz w:val="20"/>
        <w:szCs w:val="20"/>
      </w:rPr>
      <w:t>1</w:t>
    </w:r>
    <w:r w:rsidRPr="003F4749">
      <w:rPr>
        <w:rStyle w:val="PageNumber"/>
        <w:rFonts w:ascii="Arial Narrow" w:hAnsi="Arial Narrow"/>
        <w:sz w:val="20"/>
        <w:szCs w:val="20"/>
      </w:rPr>
      <w:fldChar w:fldCharType="end"/>
    </w:r>
    <w:r w:rsidR="00F2211B">
      <w:rPr>
        <w:rStyle w:val="PageNumber"/>
        <w:rFonts w:ascii="Arial Narrow" w:hAnsi="Arial Narrow"/>
        <w:sz w:val="20"/>
        <w:szCs w:val="20"/>
      </w:rPr>
      <w:t>/</w:t>
    </w:r>
    <w:r w:rsidR="00F2211B">
      <w:rPr>
        <w:rStyle w:val="PageNumber"/>
        <w:rFonts w:ascii="Arial Narrow" w:hAnsi="Arial Narrow"/>
        <w:sz w:val="20"/>
        <w:szCs w:val="20"/>
      </w:rPr>
      <w:fldChar w:fldCharType="begin"/>
    </w:r>
    <w:r w:rsidR="00F2211B">
      <w:rPr>
        <w:rStyle w:val="PageNumber"/>
        <w:rFonts w:ascii="Arial Narrow" w:hAnsi="Arial Narrow"/>
        <w:sz w:val="20"/>
        <w:szCs w:val="20"/>
      </w:rPr>
      <w:instrText xml:space="preserve"> NUMPAGES   \* MERGEFORMAT </w:instrText>
    </w:r>
    <w:r w:rsidR="00F2211B">
      <w:rPr>
        <w:rStyle w:val="PageNumber"/>
        <w:rFonts w:ascii="Arial Narrow" w:hAnsi="Arial Narrow"/>
        <w:sz w:val="20"/>
        <w:szCs w:val="20"/>
      </w:rPr>
      <w:fldChar w:fldCharType="separate"/>
    </w:r>
    <w:r w:rsidR="008B157B">
      <w:rPr>
        <w:rStyle w:val="PageNumber"/>
        <w:rFonts w:ascii="Arial Narrow" w:hAnsi="Arial Narrow"/>
        <w:noProof/>
        <w:sz w:val="20"/>
        <w:szCs w:val="20"/>
      </w:rPr>
      <w:t>1</w:t>
    </w:r>
    <w:r w:rsidR="00F2211B">
      <w:rPr>
        <w:rStyle w:val="PageNumber"/>
        <w:rFonts w:ascii="Arial Narrow" w:hAnsi="Arial Narrow"/>
        <w:sz w:val="20"/>
        <w:szCs w:val="20"/>
      </w:rPr>
      <w:fldChar w:fldCharType="end"/>
    </w:r>
  </w:p>
  <w:p w14:paraId="0367EBAD" w14:textId="77777777" w:rsidR="003F4749" w:rsidRPr="003F4749" w:rsidRDefault="001905CD" w:rsidP="003F4749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20"/>
        <w:szCs w:val="20"/>
      </w:rPr>
    </w:pPr>
    <w:r>
      <w:rPr>
        <w:noProof/>
      </w:rPr>
      <w:pict w14:anchorId="1E8E8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.75pt;margin-top:3.55pt;width:194.15pt;height:16.35pt;z-index:251657728;visibility:visible">
          <v:imagedata r:id="rId1" o:title="VT MMT-VDH_AOE (2)"/>
          <w10:wrap type="square"/>
        </v:shape>
      </w:pict>
    </w:r>
    <w:r w:rsidR="003F4749" w:rsidRPr="003F4749">
      <w:rPr>
        <w:rFonts w:ascii="Arial Narrow" w:hAnsi="Arial Narrow"/>
        <w:b/>
        <w:sz w:val="20"/>
        <w:szCs w:val="20"/>
      </w:rPr>
      <w:t>Vermont Standards of Practice: School Health Services</w:t>
    </w:r>
  </w:p>
  <w:p w14:paraId="44C901F3" w14:textId="77777777" w:rsidR="003F4749" w:rsidRPr="003F4749" w:rsidRDefault="003F4749" w:rsidP="003F4749">
    <w:pPr>
      <w:pStyle w:val="Footer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This document may not be altered in any way.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CF80" w14:textId="77777777" w:rsidR="004036FD" w:rsidRDefault="004036FD">
      <w:r>
        <w:separator/>
      </w:r>
    </w:p>
  </w:footnote>
  <w:footnote w:type="continuationSeparator" w:id="0">
    <w:p w14:paraId="2E691152" w14:textId="77777777" w:rsidR="004036FD" w:rsidRDefault="0040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42B3" w14:textId="0FA8EF68" w:rsidR="003F4749" w:rsidRPr="003F4749" w:rsidRDefault="003F4749" w:rsidP="003F4749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/>
        <w:b/>
        <w:sz w:val="20"/>
        <w:szCs w:val="20"/>
      </w:rPr>
    </w:pPr>
    <w:r w:rsidRPr="003F4749">
      <w:rPr>
        <w:rFonts w:ascii="Arial" w:hAnsi="Arial"/>
        <w:b/>
        <w:sz w:val="20"/>
        <w:szCs w:val="20"/>
      </w:rPr>
      <w:t>Medications</w:t>
    </w:r>
    <w:r>
      <w:rPr>
        <w:rFonts w:ascii="Arial" w:hAnsi="Arial"/>
        <w:b/>
        <w:sz w:val="20"/>
        <w:szCs w:val="20"/>
      </w:rPr>
      <w:tab/>
    </w:r>
    <w:r w:rsidRPr="003F4749">
      <w:rPr>
        <w:rFonts w:ascii="Arial" w:hAnsi="Arial"/>
        <w:sz w:val="20"/>
        <w:szCs w:val="20"/>
      </w:rPr>
      <w:t>Section 22</w:t>
    </w:r>
    <w:r w:rsidR="004977A6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ab/>
    </w:r>
    <w:r w:rsidR="001905CD">
      <w:rPr>
        <w:rFonts w:ascii="Arial" w:hAnsi="Arial"/>
        <w:sz w:val="20"/>
        <w:szCs w:val="20"/>
      </w:rPr>
      <w:t>Sample 2/14/19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C12F33"/>
    <w:multiLevelType w:val="hybridMultilevel"/>
    <w:tmpl w:val="E13F72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319"/>
    <w:multiLevelType w:val="hybridMultilevel"/>
    <w:tmpl w:val="4A3A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91837"/>
    <w:multiLevelType w:val="hybridMultilevel"/>
    <w:tmpl w:val="4068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D63D7"/>
    <w:multiLevelType w:val="hybridMultilevel"/>
    <w:tmpl w:val="DB643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2F6398"/>
    <w:multiLevelType w:val="hybridMultilevel"/>
    <w:tmpl w:val="EFDA0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3D3ACB"/>
    <w:multiLevelType w:val="hybridMultilevel"/>
    <w:tmpl w:val="19CE4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FDF73"/>
    <w:multiLevelType w:val="hybridMultilevel"/>
    <w:tmpl w:val="423248B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4F32E5"/>
    <w:multiLevelType w:val="hybridMultilevel"/>
    <w:tmpl w:val="D248B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E0145E"/>
    <w:multiLevelType w:val="hybridMultilevel"/>
    <w:tmpl w:val="E9E81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175E26"/>
    <w:multiLevelType w:val="hybridMultilevel"/>
    <w:tmpl w:val="81923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78646F"/>
    <w:multiLevelType w:val="hybridMultilevel"/>
    <w:tmpl w:val="84FC2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2456C8"/>
    <w:multiLevelType w:val="hybridMultilevel"/>
    <w:tmpl w:val="0D76E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682502"/>
    <w:multiLevelType w:val="hybridMultilevel"/>
    <w:tmpl w:val="0B063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7D09CE"/>
    <w:multiLevelType w:val="multilevel"/>
    <w:tmpl w:val="25709EBA"/>
    <w:lvl w:ilvl="0">
      <w:start w:val="1"/>
      <w:numFmt w:val="ideographDigital"/>
      <w:lvlText w:null="1"/>
      <w:lvlJc w:val="left"/>
    </w:lvl>
    <w:lvl w:ilvl="1">
      <w:start w:val="1"/>
      <w:numFmt w:val="ideographDigital"/>
      <w:lvlText w:null="1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67E"/>
    <w:rsid w:val="00007050"/>
    <w:rsid w:val="00036C2B"/>
    <w:rsid w:val="00044F0D"/>
    <w:rsid w:val="000C61EA"/>
    <w:rsid w:val="0011335F"/>
    <w:rsid w:val="00117568"/>
    <w:rsid w:val="0015086D"/>
    <w:rsid w:val="001648F5"/>
    <w:rsid w:val="00180294"/>
    <w:rsid w:val="001816F3"/>
    <w:rsid w:val="0018387E"/>
    <w:rsid w:val="001905CD"/>
    <w:rsid w:val="00194E65"/>
    <w:rsid w:val="001A23EC"/>
    <w:rsid w:val="001B1806"/>
    <w:rsid w:val="001C4143"/>
    <w:rsid w:val="001F375E"/>
    <w:rsid w:val="001F39CA"/>
    <w:rsid w:val="002060F8"/>
    <w:rsid w:val="002166F0"/>
    <w:rsid w:val="0021679D"/>
    <w:rsid w:val="00241F2F"/>
    <w:rsid w:val="00261EE2"/>
    <w:rsid w:val="00285C6B"/>
    <w:rsid w:val="002E2431"/>
    <w:rsid w:val="002E4B31"/>
    <w:rsid w:val="002F2492"/>
    <w:rsid w:val="003013ED"/>
    <w:rsid w:val="00322DB1"/>
    <w:rsid w:val="00337AFF"/>
    <w:rsid w:val="003760A8"/>
    <w:rsid w:val="00383175"/>
    <w:rsid w:val="003B231A"/>
    <w:rsid w:val="003F3224"/>
    <w:rsid w:val="003F380D"/>
    <w:rsid w:val="003F4749"/>
    <w:rsid w:val="004036FD"/>
    <w:rsid w:val="004222BD"/>
    <w:rsid w:val="00445EA5"/>
    <w:rsid w:val="0044797A"/>
    <w:rsid w:val="0045244F"/>
    <w:rsid w:val="00470388"/>
    <w:rsid w:val="004977A6"/>
    <w:rsid w:val="004B7047"/>
    <w:rsid w:val="004C7927"/>
    <w:rsid w:val="004D44E6"/>
    <w:rsid w:val="0051055B"/>
    <w:rsid w:val="00514A53"/>
    <w:rsid w:val="00525870"/>
    <w:rsid w:val="00542317"/>
    <w:rsid w:val="0055799D"/>
    <w:rsid w:val="00571FEC"/>
    <w:rsid w:val="005B238B"/>
    <w:rsid w:val="005C0F8F"/>
    <w:rsid w:val="005D502C"/>
    <w:rsid w:val="005E7698"/>
    <w:rsid w:val="006173FD"/>
    <w:rsid w:val="00623F0D"/>
    <w:rsid w:val="00632716"/>
    <w:rsid w:val="0068568A"/>
    <w:rsid w:val="00710858"/>
    <w:rsid w:val="00731EEA"/>
    <w:rsid w:val="00732F90"/>
    <w:rsid w:val="00737CFC"/>
    <w:rsid w:val="0076726E"/>
    <w:rsid w:val="00772313"/>
    <w:rsid w:val="007846A4"/>
    <w:rsid w:val="007957EA"/>
    <w:rsid w:val="0079745E"/>
    <w:rsid w:val="007B32D2"/>
    <w:rsid w:val="007F0597"/>
    <w:rsid w:val="00812E02"/>
    <w:rsid w:val="0083139B"/>
    <w:rsid w:val="00837D32"/>
    <w:rsid w:val="00854930"/>
    <w:rsid w:val="0085632A"/>
    <w:rsid w:val="00872072"/>
    <w:rsid w:val="00872E65"/>
    <w:rsid w:val="00876E81"/>
    <w:rsid w:val="0089553F"/>
    <w:rsid w:val="008B157B"/>
    <w:rsid w:val="008F0485"/>
    <w:rsid w:val="00914DFB"/>
    <w:rsid w:val="009269E3"/>
    <w:rsid w:val="0093184D"/>
    <w:rsid w:val="00976311"/>
    <w:rsid w:val="009B01A5"/>
    <w:rsid w:val="009D47D3"/>
    <w:rsid w:val="009E1B32"/>
    <w:rsid w:val="009E2C67"/>
    <w:rsid w:val="00A27351"/>
    <w:rsid w:val="00A3423E"/>
    <w:rsid w:val="00A40EDB"/>
    <w:rsid w:val="00A44CDC"/>
    <w:rsid w:val="00A4648F"/>
    <w:rsid w:val="00A76C63"/>
    <w:rsid w:val="00A9288A"/>
    <w:rsid w:val="00AB1345"/>
    <w:rsid w:val="00AB388B"/>
    <w:rsid w:val="00AC12CB"/>
    <w:rsid w:val="00AD07DC"/>
    <w:rsid w:val="00AF31BE"/>
    <w:rsid w:val="00B0618F"/>
    <w:rsid w:val="00B227EA"/>
    <w:rsid w:val="00B4756F"/>
    <w:rsid w:val="00B56EA4"/>
    <w:rsid w:val="00B937DC"/>
    <w:rsid w:val="00BA017E"/>
    <w:rsid w:val="00BB2BE9"/>
    <w:rsid w:val="00BD14F6"/>
    <w:rsid w:val="00BD6C93"/>
    <w:rsid w:val="00BE3E3B"/>
    <w:rsid w:val="00BF2E2F"/>
    <w:rsid w:val="00BF4001"/>
    <w:rsid w:val="00BF747D"/>
    <w:rsid w:val="00C1600C"/>
    <w:rsid w:val="00C31E32"/>
    <w:rsid w:val="00C34C19"/>
    <w:rsid w:val="00C4381B"/>
    <w:rsid w:val="00C8167E"/>
    <w:rsid w:val="00C9656A"/>
    <w:rsid w:val="00CA7EB7"/>
    <w:rsid w:val="00DB066C"/>
    <w:rsid w:val="00DD1C8A"/>
    <w:rsid w:val="00DF61AE"/>
    <w:rsid w:val="00E04CFB"/>
    <w:rsid w:val="00E105E9"/>
    <w:rsid w:val="00E10BC0"/>
    <w:rsid w:val="00E20559"/>
    <w:rsid w:val="00E20CB4"/>
    <w:rsid w:val="00E357DA"/>
    <w:rsid w:val="00E44145"/>
    <w:rsid w:val="00E442B9"/>
    <w:rsid w:val="00E45B67"/>
    <w:rsid w:val="00E63A62"/>
    <w:rsid w:val="00EC775B"/>
    <w:rsid w:val="00F12FFE"/>
    <w:rsid w:val="00F2211B"/>
    <w:rsid w:val="00F31370"/>
    <w:rsid w:val="00F560BA"/>
    <w:rsid w:val="00F665A2"/>
    <w:rsid w:val="00F671B4"/>
    <w:rsid w:val="00F84A47"/>
    <w:rsid w:val="00F857F6"/>
    <w:rsid w:val="00F92C0B"/>
    <w:rsid w:val="00FA2CDC"/>
    <w:rsid w:val="00FA7636"/>
    <w:rsid w:val="00FB7198"/>
    <w:rsid w:val="00FC2B19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7479E2"/>
  <w15:chartTrackingRefBased/>
  <w15:docId w15:val="{01861F4F-2492-4845-A9C2-766B12C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269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69E3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9269E3"/>
    <w:rPr>
      <w:color w:val="auto"/>
    </w:rPr>
  </w:style>
  <w:style w:type="paragraph" w:customStyle="1" w:styleId="CM2">
    <w:name w:val="CM2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9269E3"/>
    <w:rPr>
      <w:color w:val="auto"/>
    </w:rPr>
  </w:style>
  <w:style w:type="paragraph" w:customStyle="1" w:styleId="CM3">
    <w:name w:val="CM3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9269E3"/>
    <w:rPr>
      <w:color w:val="auto"/>
    </w:rPr>
  </w:style>
  <w:style w:type="paragraph" w:customStyle="1" w:styleId="CM7">
    <w:name w:val="CM7"/>
    <w:basedOn w:val="Default"/>
    <w:next w:val="Default"/>
    <w:uiPriority w:val="99"/>
    <w:rsid w:val="009269E3"/>
    <w:rPr>
      <w:color w:val="auto"/>
    </w:rPr>
  </w:style>
  <w:style w:type="paragraph" w:customStyle="1" w:styleId="CM8">
    <w:name w:val="CM8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269E3"/>
    <w:pPr>
      <w:spacing w:line="39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269E3"/>
    <w:pPr>
      <w:spacing w:line="39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9269E3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9269E3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9269E3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9269E3"/>
    <w:pPr>
      <w:spacing w:line="4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9269E3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9269E3"/>
    <w:rPr>
      <w:color w:val="auto"/>
    </w:rPr>
  </w:style>
  <w:style w:type="paragraph" w:customStyle="1" w:styleId="CM4">
    <w:name w:val="CM4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9269E3"/>
    <w:rPr>
      <w:color w:val="auto"/>
    </w:rPr>
  </w:style>
  <w:style w:type="paragraph" w:styleId="Header">
    <w:name w:val="header"/>
    <w:basedOn w:val="Normal"/>
    <w:link w:val="HeaderChar"/>
    <w:uiPriority w:val="99"/>
    <w:rsid w:val="009269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A01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9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A017E"/>
    <w:rPr>
      <w:sz w:val="24"/>
      <w:szCs w:val="24"/>
    </w:rPr>
  </w:style>
  <w:style w:type="character" w:styleId="Hyperlink">
    <w:name w:val="Hyperlink"/>
    <w:uiPriority w:val="99"/>
    <w:rsid w:val="009269E3"/>
    <w:rPr>
      <w:color w:val="0000FF"/>
      <w:u w:val="single"/>
    </w:rPr>
  </w:style>
  <w:style w:type="character" w:styleId="FollowedHyperlink">
    <w:name w:val="FollowedHyperlink"/>
    <w:uiPriority w:val="99"/>
    <w:rsid w:val="00BF2E2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F3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3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3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345"/>
    <w:pPr>
      <w:ind w:left="720"/>
      <w:contextualSpacing/>
    </w:pPr>
  </w:style>
  <w:style w:type="table" w:styleId="TableGrid">
    <w:name w:val="Table Grid"/>
    <w:basedOn w:val="TableNormal"/>
    <w:uiPriority w:val="59"/>
    <w:rsid w:val="00C9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92C0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3F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ooks/NBK265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6B11-C7C4-4A1C-87F6-33815015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MEDICATIONS</vt:lpstr>
    </vt:vector>
  </TitlesOfParts>
  <Company>VDH</Company>
  <LinksUpToDate>false</LinksUpToDate>
  <CharactersWithSpaces>1700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http://education.vermont.gov/sites/aoe/files/documents/edu-educator-quality-licensing-rules-05272016.pdf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MEDICATIONS</dc:title>
  <dc:subject/>
  <dc:creator>epastor</dc:creator>
  <cp:keywords/>
  <cp:lastModifiedBy>Waite, Nathaniel</cp:lastModifiedBy>
  <cp:revision>6</cp:revision>
  <dcterms:created xsi:type="dcterms:W3CDTF">2018-09-04T14:57:00Z</dcterms:created>
  <dcterms:modified xsi:type="dcterms:W3CDTF">2019-02-14T14:47:00Z</dcterms:modified>
</cp:coreProperties>
</file>